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B7A0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CB7A0E" w:rsidRPr="00CB7A0E">
        <w:rPr>
          <w:b/>
          <w:szCs w:val="22"/>
        </w:rPr>
        <w:t>Комплекс услуг по техническому сопровождению склада подшипников и обеспечению необходимого запаса подшипниковой продукции для ремонтов динамического оборудования и электродвигателей ОАО «Славнефть – ЯНОС»</w:t>
      </w:r>
      <w:r w:rsidR="008C67A8" w:rsidRPr="00CB7A0E">
        <w:rPr>
          <w:szCs w:val="22"/>
        </w:rPr>
        <w:t>.</w:t>
      </w:r>
    </w:p>
    <w:p w:rsidR="00FB096F" w:rsidRDefault="00F20595" w:rsidP="00FB096F">
      <w:pPr>
        <w:autoSpaceDE w:val="0"/>
        <w:spacing w:before="0"/>
        <w:ind w:firstLine="510"/>
        <w:jc w:val="both"/>
        <w:rPr>
          <w:szCs w:val="22"/>
        </w:rPr>
      </w:pPr>
      <w:r>
        <w:rPr>
          <w:szCs w:val="22"/>
        </w:rPr>
        <w:t xml:space="preserve"> </w:t>
      </w:r>
      <w:r w:rsidR="007A3ED2" w:rsidRPr="00FB096F">
        <w:rPr>
          <w:szCs w:val="22"/>
        </w:rPr>
        <w:t xml:space="preserve">Данный предмет выставляется для закупки </w:t>
      </w:r>
      <w:r w:rsidR="008C67A8" w:rsidRPr="00FB096F">
        <w:rPr>
          <w:szCs w:val="22"/>
        </w:rPr>
        <w:t>единым лотом.</w:t>
      </w:r>
      <w:r w:rsidR="00FB096F" w:rsidRPr="00FB096F">
        <w:rPr>
          <w:szCs w:val="22"/>
        </w:rPr>
        <w:t xml:space="preserve"> </w:t>
      </w:r>
    </w:p>
    <w:p w:rsidR="00EF1336" w:rsidRPr="00EF1336" w:rsidRDefault="00EF1336" w:rsidP="00FB096F">
      <w:pPr>
        <w:spacing w:before="0"/>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B096F" w:rsidRDefault="00EF1336" w:rsidP="00FB096F">
      <w:pPr>
        <w:jc w:val="both"/>
        <w:rPr>
          <w:rFonts w:cs="Arial"/>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CB7A0E" w:rsidRPr="00CB7A0E">
        <w:rPr>
          <w:rFonts w:cs="Arial"/>
          <w:szCs w:val="22"/>
        </w:rPr>
        <w:t>начало оказания услуг– с даты подписания договора, окончание услуг – 31 декабря 2021</w:t>
      </w:r>
      <w:r w:rsidR="00CB7A0E">
        <w:rPr>
          <w:rFonts w:cs="Arial"/>
          <w:szCs w:val="22"/>
        </w:rPr>
        <w:t xml:space="preserve"> </w:t>
      </w:r>
      <w:r w:rsidR="00CB7A0E" w:rsidRPr="00CB7A0E">
        <w:rPr>
          <w:rFonts w:cs="Arial"/>
          <w:szCs w:val="22"/>
        </w:rPr>
        <w:t>г.</w:t>
      </w:r>
    </w:p>
    <w:p w:rsidR="00FB096F" w:rsidRPr="00AD571F" w:rsidRDefault="00EF1336" w:rsidP="00CB7A0E">
      <w:pPr>
        <w:jc w:val="both"/>
        <w:rPr>
          <w:iCs/>
          <w:szCs w:val="22"/>
        </w:rPr>
      </w:pPr>
      <w:r w:rsidRPr="00EF1336">
        <w:rPr>
          <w:rFonts w:cs="Arial"/>
          <w:b/>
          <w:szCs w:val="22"/>
          <w:u w:val="single"/>
        </w:rPr>
        <w:t>Условия оплаты</w:t>
      </w:r>
      <w:r w:rsidRPr="00EF1336">
        <w:rPr>
          <w:rFonts w:cs="Arial"/>
          <w:szCs w:val="22"/>
        </w:rPr>
        <w:t xml:space="preserve">: </w:t>
      </w:r>
      <w:r w:rsidR="00CB7A0E" w:rsidRPr="00CB7A0E">
        <w:rPr>
          <w:rFonts w:cs="Arial"/>
          <w:szCs w:val="22"/>
        </w:rPr>
        <w:t>отсрочка платежа 90 (девяносто) календарных дней</w:t>
      </w:r>
      <w:r w:rsidR="00FB096F" w:rsidRPr="00CB7A0E">
        <w:rPr>
          <w:rFonts w:cs="Arial"/>
          <w:szCs w:val="22"/>
        </w:rPr>
        <w:t>.</w:t>
      </w:r>
      <w:r w:rsidR="00FB096F" w:rsidRPr="00FB096F">
        <w:rPr>
          <w:szCs w:val="22"/>
        </w:rPr>
        <w:t xml:space="preserve"> </w:t>
      </w:r>
    </w:p>
    <w:p w:rsidR="00EF1336" w:rsidRPr="00EF1336" w:rsidRDefault="00EF1336" w:rsidP="005665D8">
      <w:pPr>
        <w:jc w:val="both"/>
        <w:rPr>
          <w:rFonts w:cs="Arial"/>
          <w:b/>
          <w:iCs/>
          <w:szCs w:val="22"/>
        </w:rPr>
      </w:pPr>
      <w:r w:rsidRPr="00714905">
        <w:rPr>
          <w:rFonts w:cs="Arial"/>
          <w:b/>
          <w:iCs/>
          <w:szCs w:val="22"/>
        </w:rPr>
        <w:t>2. Основные требования к продукту.</w:t>
      </w:r>
    </w:p>
    <w:p w:rsidR="00CB7A0E" w:rsidRPr="00CB7A0E" w:rsidRDefault="00CB7A0E" w:rsidP="00CB7A0E">
      <w:pPr>
        <w:jc w:val="both"/>
        <w:rPr>
          <w:rFonts w:cs="Arial"/>
          <w:b/>
          <w:szCs w:val="22"/>
          <w:u w:val="single"/>
        </w:rPr>
      </w:pPr>
      <w:r w:rsidRPr="00CB7A0E">
        <w:rPr>
          <w:rFonts w:cs="Arial"/>
          <w:b/>
          <w:szCs w:val="22"/>
          <w:u w:val="single"/>
        </w:rPr>
        <w:t>Место создания склада: Закрытое складское отапливаемое помещение на территории ОАО «Славнефть-ЯНОС»</w:t>
      </w:r>
    </w:p>
    <w:p w:rsidR="00CB7A0E" w:rsidRPr="00CB7A0E" w:rsidRDefault="00CB7A0E" w:rsidP="0025713E">
      <w:pPr>
        <w:spacing w:before="0"/>
        <w:jc w:val="both"/>
        <w:rPr>
          <w:rFonts w:cs="Arial"/>
          <w:szCs w:val="22"/>
        </w:rPr>
      </w:pPr>
      <w:r w:rsidRPr="00CB7A0E">
        <w:rPr>
          <w:rFonts w:cs="Arial"/>
          <w:b/>
          <w:szCs w:val="22"/>
          <w:u w:val="single"/>
        </w:rPr>
        <w:t>Стоимость услуг:</w:t>
      </w:r>
      <w:r w:rsidRPr="00060EA1">
        <w:rPr>
          <w:sz w:val="24"/>
        </w:rPr>
        <w:t xml:space="preserve"> </w:t>
      </w:r>
      <w:r>
        <w:rPr>
          <w:rFonts w:cs="Arial"/>
          <w:szCs w:val="22"/>
        </w:rPr>
        <w:t>с</w:t>
      </w:r>
      <w:r w:rsidRPr="00CB7A0E">
        <w:rPr>
          <w:rFonts w:cs="Arial"/>
          <w:szCs w:val="22"/>
        </w:rPr>
        <w:t>тоимость поручаемых Исполнителю услуг по техническому сопровождению склада подшипников и обеспечению необходимого запаса подшипниковой продукции для ремонтов динамического оборудования (включая электродвигатели) определяется как стоимость оказанных услуг по техническому сопровождению склада и стоимость израсходованной подшипниковой продукции из перечня подшипниковой продукции Приложение №1,2</w:t>
      </w:r>
      <w:r>
        <w:rPr>
          <w:rFonts w:cs="Arial"/>
          <w:szCs w:val="22"/>
        </w:rPr>
        <w:t xml:space="preserve"> договора</w:t>
      </w:r>
      <w:r w:rsidRPr="00CB7A0E">
        <w:rPr>
          <w:rFonts w:cs="Arial"/>
          <w:szCs w:val="22"/>
        </w:rPr>
        <w:t xml:space="preserve">. </w:t>
      </w:r>
    </w:p>
    <w:p w:rsidR="00CB7A0E" w:rsidRPr="00CB7A0E" w:rsidRDefault="00CB7A0E" w:rsidP="0025713E">
      <w:pPr>
        <w:spacing w:before="0"/>
        <w:jc w:val="both"/>
        <w:rPr>
          <w:rFonts w:cs="Arial"/>
          <w:szCs w:val="22"/>
        </w:rPr>
      </w:pPr>
      <w:r w:rsidRPr="00CB7A0E">
        <w:rPr>
          <w:rFonts w:cs="Arial"/>
          <w:szCs w:val="22"/>
        </w:rPr>
        <w:t>В объем услуг по техническому сопровождению склада подшипников входит следующее:</w:t>
      </w:r>
    </w:p>
    <w:p w:rsidR="00CB7A0E" w:rsidRPr="00CB7A0E" w:rsidRDefault="00CB7A0E" w:rsidP="0025713E">
      <w:pPr>
        <w:spacing w:before="0"/>
        <w:jc w:val="both"/>
        <w:rPr>
          <w:rFonts w:cs="Arial"/>
          <w:szCs w:val="22"/>
        </w:rPr>
      </w:pPr>
      <w:r w:rsidRPr="00CB7A0E">
        <w:rPr>
          <w:rFonts w:cs="Arial"/>
          <w:szCs w:val="22"/>
        </w:rPr>
        <w:tab/>
        <w:t xml:space="preserve">-  аренда помещений на территории Заказчика; </w:t>
      </w:r>
    </w:p>
    <w:p w:rsidR="00CB7A0E" w:rsidRPr="00CB7A0E" w:rsidRDefault="00CB7A0E" w:rsidP="0025713E">
      <w:pPr>
        <w:spacing w:before="0"/>
        <w:jc w:val="both"/>
        <w:rPr>
          <w:rFonts w:cs="Arial"/>
          <w:szCs w:val="22"/>
        </w:rPr>
      </w:pPr>
      <w:r w:rsidRPr="00CB7A0E">
        <w:rPr>
          <w:rFonts w:cs="Arial"/>
          <w:szCs w:val="22"/>
        </w:rPr>
        <w:tab/>
        <w:t>- проведение аналитических обзоров/отчетов выхода из строя подшипников, участие в комиссиях по выявлению причин выхода из строя подшипников;</w:t>
      </w:r>
    </w:p>
    <w:p w:rsidR="00CB7A0E" w:rsidRPr="00CB7A0E" w:rsidRDefault="00CB7A0E" w:rsidP="0025713E">
      <w:pPr>
        <w:spacing w:before="0"/>
        <w:jc w:val="both"/>
        <w:rPr>
          <w:rFonts w:cs="Arial"/>
          <w:szCs w:val="22"/>
        </w:rPr>
      </w:pPr>
      <w:r w:rsidRPr="00CB7A0E">
        <w:rPr>
          <w:rFonts w:cs="Arial"/>
          <w:szCs w:val="22"/>
        </w:rPr>
        <w:tab/>
        <w:t xml:space="preserve">-  шефмонтаж подшипников по требованию Заказчика; </w:t>
      </w:r>
    </w:p>
    <w:p w:rsidR="00CB7A0E" w:rsidRPr="00CB7A0E" w:rsidRDefault="00CB7A0E" w:rsidP="0025713E">
      <w:pPr>
        <w:spacing w:before="0"/>
        <w:jc w:val="both"/>
        <w:rPr>
          <w:rFonts w:cs="Arial"/>
          <w:szCs w:val="22"/>
        </w:rPr>
      </w:pPr>
      <w:r w:rsidRPr="00CB7A0E">
        <w:rPr>
          <w:rFonts w:cs="Arial"/>
          <w:szCs w:val="22"/>
        </w:rPr>
        <w:tab/>
        <w:t xml:space="preserve">-  консультации в подборе подшипниковой продукции; </w:t>
      </w:r>
    </w:p>
    <w:p w:rsidR="00CB7A0E" w:rsidRPr="00CB7A0E" w:rsidRDefault="00CB7A0E" w:rsidP="0025713E">
      <w:pPr>
        <w:spacing w:before="0"/>
        <w:jc w:val="both"/>
        <w:rPr>
          <w:rFonts w:cs="Arial"/>
          <w:szCs w:val="22"/>
        </w:rPr>
      </w:pPr>
      <w:r w:rsidRPr="00CB7A0E">
        <w:rPr>
          <w:rFonts w:cs="Arial"/>
          <w:szCs w:val="22"/>
        </w:rPr>
        <w:tab/>
        <w:t>- прием, выдача, учет подшипниковой продукции.</w:t>
      </w:r>
    </w:p>
    <w:p w:rsidR="00CB7A0E" w:rsidRPr="00CB7A0E" w:rsidRDefault="00CB7A0E" w:rsidP="0025713E">
      <w:pPr>
        <w:spacing w:before="0"/>
        <w:jc w:val="both"/>
        <w:rPr>
          <w:rFonts w:cs="Arial"/>
          <w:szCs w:val="22"/>
        </w:rPr>
      </w:pPr>
      <w:r w:rsidRPr="00CB7A0E">
        <w:rPr>
          <w:rFonts w:cs="Arial"/>
          <w:szCs w:val="22"/>
        </w:rPr>
        <w:tab/>
        <w:t>- оформление необходимой технической и сопроводительной документации.</w:t>
      </w:r>
    </w:p>
    <w:p w:rsidR="00CB7A0E" w:rsidRPr="00CB7A0E" w:rsidRDefault="00CB7A0E" w:rsidP="0025713E">
      <w:pPr>
        <w:spacing w:before="0"/>
        <w:ind w:firstLine="426"/>
        <w:jc w:val="both"/>
        <w:rPr>
          <w:rFonts w:cs="Arial"/>
          <w:szCs w:val="22"/>
        </w:rPr>
      </w:pPr>
      <w:r w:rsidRPr="00CB7A0E">
        <w:rPr>
          <w:rFonts w:cs="Arial"/>
          <w:szCs w:val="22"/>
        </w:rPr>
        <w:t>Услуги по техническому сопровождению склада подшипников выполняются Исполнителем поэтапно, при этом этапом выполнения услуг признается каждый календарный месяц (с первого по последнее число месяца включительно). Стоимость услуг по техническому обслуживанию фиксируется на момент заключения договора и распространяется на весь срок действия договора.</w:t>
      </w:r>
    </w:p>
    <w:p w:rsidR="00CB7A0E" w:rsidRPr="00CB7A0E" w:rsidRDefault="00CB7A0E" w:rsidP="00CB7A0E">
      <w:pPr>
        <w:jc w:val="both"/>
        <w:rPr>
          <w:rFonts w:cs="Arial"/>
          <w:szCs w:val="22"/>
        </w:rPr>
      </w:pPr>
      <w:r w:rsidRPr="00CB7A0E">
        <w:rPr>
          <w:rFonts w:cs="Arial"/>
          <w:szCs w:val="22"/>
        </w:rPr>
        <w:t>Стоимость подшипниковой продукции (Приложения №1, 2</w:t>
      </w:r>
      <w:r w:rsidR="0025713E">
        <w:rPr>
          <w:rFonts w:cs="Arial"/>
          <w:szCs w:val="22"/>
        </w:rPr>
        <w:t xml:space="preserve"> договора</w:t>
      </w:r>
      <w:r w:rsidRPr="00CB7A0E">
        <w:rPr>
          <w:rFonts w:cs="Arial"/>
          <w:szCs w:val="22"/>
        </w:rPr>
        <w:t>) должна быть зафиксирована на момент заключения договора и распространяться на весь срок действия договора. Стоимость подшипниковой продукции включает в себя транспортные услуги. Доставка подшипниковой продукции производится силами и средствами Исполнителя до склада на территории Заказчика (г. Ярославль, ОАО «Славнефть-ЯНОС»).</w:t>
      </w:r>
    </w:p>
    <w:p w:rsidR="00CB7A0E" w:rsidRPr="00CB7A0E" w:rsidRDefault="00CB7A0E" w:rsidP="00CB7A0E">
      <w:pPr>
        <w:jc w:val="both"/>
        <w:rPr>
          <w:rFonts w:cs="Arial"/>
          <w:szCs w:val="22"/>
        </w:rPr>
      </w:pPr>
      <w:r w:rsidRPr="00CB7A0E">
        <w:rPr>
          <w:rFonts w:cs="Arial"/>
          <w:szCs w:val="22"/>
        </w:rPr>
        <w:t xml:space="preserve">Номенклатура подшипниковой продукции определена в Приложениях №1, 2 к проекту Договора. Номенклатура подшипниковой продукции может меняться в процессе эксплуатации и проведения ремонтов оборудования. Изменение перечня подшипниковой продукции оформляется дополнительным соглашением к договору. Стоимость новой подшипниковой продукции согласовывается сторонами. </w:t>
      </w:r>
    </w:p>
    <w:p w:rsidR="00CB7A0E" w:rsidRPr="00CB7A0E" w:rsidRDefault="00CB7A0E" w:rsidP="00CB7A0E">
      <w:pPr>
        <w:jc w:val="both"/>
        <w:rPr>
          <w:rFonts w:cs="Arial"/>
          <w:szCs w:val="22"/>
        </w:rPr>
      </w:pPr>
      <w:r w:rsidRPr="00CB7A0E">
        <w:rPr>
          <w:rFonts w:cs="Arial"/>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CB7A0E" w:rsidRPr="0025713E" w:rsidRDefault="00CB7A0E" w:rsidP="00CB7A0E">
      <w:pPr>
        <w:jc w:val="both"/>
        <w:rPr>
          <w:rFonts w:cs="Arial"/>
          <w:b/>
          <w:szCs w:val="22"/>
          <w:u w:val="single"/>
        </w:rPr>
      </w:pPr>
      <w:r w:rsidRPr="0025713E">
        <w:rPr>
          <w:rFonts w:cs="Arial"/>
          <w:b/>
          <w:szCs w:val="22"/>
          <w:u w:val="single"/>
        </w:rPr>
        <w:t xml:space="preserve">Критерии выбора Исполнителя: </w:t>
      </w:r>
    </w:p>
    <w:p w:rsidR="00CB7A0E" w:rsidRPr="0025713E" w:rsidRDefault="00CB7A0E" w:rsidP="00CB7A0E">
      <w:pPr>
        <w:jc w:val="both"/>
        <w:rPr>
          <w:rFonts w:cs="Arial"/>
          <w:szCs w:val="22"/>
        </w:rPr>
      </w:pPr>
      <w:r w:rsidRPr="0025713E">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CB7A0E" w:rsidRPr="0025713E" w:rsidRDefault="00CB7A0E" w:rsidP="00CB7A0E">
      <w:pPr>
        <w:jc w:val="both"/>
        <w:rPr>
          <w:rFonts w:cs="Arial"/>
          <w:szCs w:val="22"/>
        </w:rPr>
      </w:pPr>
      <w:r w:rsidRPr="0025713E">
        <w:rPr>
          <w:rFonts w:cs="Arial"/>
          <w:szCs w:val="22"/>
        </w:rPr>
        <w:t xml:space="preserve">Этап рассмотрения коммерческих частей оферт – </w:t>
      </w:r>
      <w:r w:rsidR="0025713E">
        <w:rPr>
          <w:rFonts w:cs="Arial"/>
          <w:szCs w:val="22"/>
        </w:rPr>
        <w:t>по наименьшей приведенной</w:t>
      </w:r>
      <w:r w:rsidRPr="0025713E">
        <w:rPr>
          <w:rFonts w:cs="Arial"/>
          <w:szCs w:val="22"/>
        </w:rPr>
        <w:t xml:space="preserve"> стоимости</w:t>
      </w:r>
      <w:r w:rsidR="0025713E">
        <w:rPr>
          <w:rFonts w:cs="Arial"/>
          <w:szCs w:val="22"/>
        </w:rPr>
        <w:t>.</w:t>
      </w:r>
    </w:p>
    <w:p w:rsidR="00CB7A0E" w:rsidRPr="0025713E" w:rsidRDefault="00CB7A0E" w:rsidP="00CB7A0E">
      <w:pPr>
        <w:jc w:val="both"/>
        <w:rPr>
          <w:rFonts w:cs="Arial"/>
          <w:szCs w:val="22"/>
        </w:rPr>
      </w:pPr>
      <w:r w:rsidRPr="0025713E">
        <w:rPr>
          <w:rFonts w:cs="Arial"/>
          <w:szCs w:val="22"/>
        </w:rPr>
        <w:t xml:space="preserve">        </w:t>
      </w:r>
      <w:r w:rsidR="0025713E">
        <w:rPr>
          <w:rFonts w:cs="Arial"/>
          <w:szCs w:val="22"/>
        </w:rPr>
        <w:t xml:space="preserve">Приведенная стоимость </w:t>
      </w:r>
      <w:r w:rsidR="0025713E" w:rsidRPr="0025713E">
        <w:rPr>
          <w:rFonts w:cs="Arial"/>
          <w:szCs w:val="22"/>
        </w:rPr>
        <w:t>рассчитывается</w:t>
      </w:r>
      <w:r w:rsidR="0025713E">
        <w:rPr>
          <w:rFonts w:cs="Arial"/>
          <w:szCs w:val="22"/>
        </w:rPr>
        <w:t xml:space="preserve"> исходя из </w:t>
      </w:r>
      <w:r w:rsidRPr="0025713E">
        <w:rPr>
          <w:rFonts w:cs="Arial"/>
          <w:szCs w:val="22"/>
        </w:rPr>
        <w:t>минимального запаса подшипниковой продукции</w:t>
      </w:r>
      <w:r w:rsidR="00A672F3">
        <w:rPr>
          <w:rFonts w:cs="Arial"/>
          <w:szCs w:val="22"/>
        </w:rPr>
        <w:t xml:space="preserve"> (Приложения №1, 2 к Договору)</w:t>
      </w:r>
      <w:r w:rsidRPr="0025713E">
        <w:rPr>
          <w:rFonts w:cs="Arial"/>
          <w:szCs w:val="22"/>
        </w:rPr>
        <w:t xml:space="preserve"> и ежемесячной стоимости услуг по техническому сопровождению </w:t>
      </w:r>
      <w:r w:rsidR="0025713E">
        <w:rPr>
          <w:rFonts w:cs="Arial"/>
          <w:szCs w:val="22"/>
        </w:rPr>
        <w:t>склада подшипниковой продукции:</w:t>
      </w:r>
    </w:p>
    <w:p w:rsidR="00CB7A0E" w:rsidRPr="0025713E" w:rsidRDefault="00CB7A0E" w:rsidP="00CB7A0E">
      <w:pPr>
        <w:jc w:val="both"/>
        <w:rPr>
          <w:rFonts w:cs="Arial"/>
          <w:szCs w:val="22"/>
        </w:rPr>
      </w:pPr>
      <w:r w:rsidRPr="0025713E">
        <w:rPr>
          <w:rFonts w:cs="Arial"/>
          <w:szCs w:val="22"/>
        </w:rPr>
        <w:t xml:space="preserve"> «Цена за единицу подшипника (включая транспортные услуги), руб. без НДС» × «Запас, шт.</w:t>
      </w:r>
      <w:r w:rsidR="0025713E">
        <w:rPr>
          <w:rFonts w:cs="Arial"/>
          <w:szCs w:val="22"/>
        </w:rPr>
        <w:t>»</w:t>
      </w:r>
      <w:r w:rsidRPr="0025713E">
        <w:rPr>
          <w:rFonts w:cs="Arial"/>
          <w:szCs w:val="22"/>
        </w:rPr>
        <w:t xml:space="preserve"> + </w:t>
      </w:r>
      <w:r w:rsidR="0025713E">
        <w:rPr>
          <w:rFonts w:cs="Arial"/>
          <w:szCs w:val="22"/>
        </w:rPr>
        <w:t>«С</w:t>
      </w:r>
      <w:r w:rsidRPr="0025713E">
        <w:rPr>
          <w:rFonts w:cs="Arial"/>
          <w:szCs w:val="22"/>
        </w:rPr>
        <w:t>тоимость услуг по техническому сопровождению склада подшипник</w:t>
      </w:r>
      <w:r w:rsidR="0025713E">
        <w:rPr>
          <w:rFonts w:cs="Arial"/>
          <w:szCs w:val="22"/>
        </w:rPr>
        <w:t>овой продукции без НДС в месяц.</w:t>
      </w:r>
      <w:r w:rsidRPr="0025713E">
        <w:rPr>
          <w:rFonts w:cs="Arial"/>
          <w:szCs w:val="22"/>
        </w:rPr>
        <w:t>»</w:t>
      </w:r>
    </w:p>
    <w:p w:rsidR="00CB7A0E" w:rsidRPr="00B34F90" w:rsidRDefault="00CB7A0E" w:rsidP="00CB7A0E">
      <w:pPr>
        <w:autoSpaceDE w:val="0"/>
        <w:jc w:val="both"/>
        <w:rPr>
          <w:b/>
          <w:sz w:val="24"/>
          <w:u w:val="single"/>
        </w:rPr>
      </w:pPr>
      <w:r w:rsidRPr="0025713E">
        <w:rPr>
          <w:rFonts w:cs="Arial"/>
          <w:b/>
          <w:szCs w:val="22"/>
          <w:u w:val="single"/>
        </w:rPr>
        <w:t>Обязанности Исполнителя:</w:t>
      </w:r>
    </w:p>
    <w:p w:rsidR="00CB7A0E" w:rsidRPr="0025713E" w:rsidRDefault="00CB7A0E" w:rsidP="00CB7A0E">
      <w:pPr>
        <w:autoSpaceDE w:val="0"/>
        <w:ind w:firstLine="460"/>
        <w:jc w:val="both"/>
        <w:rPr>
          <w:rFonts w:cs="Arial"/>
          <w:szCs w:val="22"/>
        </w:rPr>
      </w:pPr>
      <w:r w:rsidRPr="0025713E">
        <w:rPr>
          <w:rFonts w:cs="Arial"/>
          <w:szCs w:val="22"/>
        </w:rPr>
        <w:t>1. До начала предоставления услуг по техническому сопровождению склада подшипников и обеспечению необходимого запаса подшипниковой продукции для ремонтов динамического оборудования Исполнитель обязуется:</w:t>
      </w:r>
    </w:p>
    <w:p w:rsidR="00CB7A0E" w:rsidRPr="0025713E" w:rsidRDefault="00CB7A0E" w:rsidP="00CB7A0E">
      <w:pPr>
        <w:autoSpaceDE w:val="0"/>
        <w:ind w:firstLine="460"/>
        <w:jc w:val="both"/>
        <w:rPr>
          <w:rFonts w:cs="Arial"/>
          <w:szCs w:val="22"/>
        </w:rPr>
      </w:pPr>
      <w:r w:rsidRPr="0025713E">
        <w:rPr>
          <w:rFonts w:cs="Arial"/>
          <w:szCs w:val="22"/>
        </w:rPr>
        <w:t>- Заключить договора аренды помещений для хранения подшипников и нахождения технического специалиста.</w:t>
      </w:r>
    </w:p>
    <w:p w:rsidR="00CB7A0E" w:rsidRPr="0025713E" w:rsidRDefault="00CB7A0E" w:rsidP="00CB7A0E">
      <w:pPr>
        <w:autoSpaceDE w:val="0"/>
        <w:ind w:firstLine="460"/>
        <w:jc w:val="both"/>
        <w:rPr>
          <w:rFonts w:cs="Arial"/>
          <w:szCs w:val="22"/>
        </w:rPr>
      </w:pPr>
      <w:r w:rsidRPr="0025713E">
        <w:rPr>
          <w:rFonts w:cs="Arial"/>
          <w:szCs w:val="22"/>
        </w:rPr>
        <w:t>- Организовать склад подшипников и обеспечить наличие необходимого минимального запаса подшипниковой продукции в течение 20 рабочих дней после заключения договора аренды склада на территории ОАО «Славнефть-ЯНОС».</w:t>
      </w:r>
    </w:p>
    <w:p w:rsidR="00CB7A0E" w:rsidRPr="0025713E" w:rsidRDefault="00CB7A0E" w:rsidP="00CB7A0E">
      <w:pPr>
        <w:pStyle w:val="18"/>
        <w:suppressAutoHyphens/>
        <w:ind w:left="176" w:firstLine="284"/>
        <w:jc w:val="both"/>
        <w:rPr>
          <w:rFonts w:ascii="Arial" w:hAnsi="Arial" w:cs="Arial"/>
          <w:sz w:val="22"/>
          <w:szCs w:val="22"/>
          <w:lang w:val="ru-RU" w:eastAsia="ru-RU"/>
        </w:rPr>
      </w:pPr>
      <w:r w:rsidRPr="0025713E">
        <w:rPr>
          <w:rFonts w:ascii="Arial" w:hAnsi="Arial" w:cs="Arial"/>
          <w:sz w:val="22"/>
          <w:szCs w:val="22"/>
          <w:lang w:val="ru-RU" w:eastAsia="ru-RU"/>
        </w:rPr>
        <w:t xml:space="preserve">2. Обеспечить неснижаемый остаток подшипниковой продукции за счет средств Исполнителя, согласно потребности ОАО «Славнефть-ЯНОС». </w:t>
      </w:r>
    </w:p>
    <w:p w:rsidR="00CB7A0E" w:rsidRPr="0025713E" w:rsidRDefault="00CB7A0E" w:rsidP="00CB7A0E">
      <w:pPr>
        <w:pStyle w:val="18"/>
        <w:suppressAutoHyphens/>
        <w:ind w:left="176" w:firstLine="284"/>
        <w:jc w:val="both"/>
        <w:rPr>
          <w:rFonts w:ascii="Arial" w:hAnsi="Arial" w:cs="Arial"/>
          <w:sz w:val="22"/>
          <w:szCs w:val="22"/>
          <w:lang w:val="ru-RU" w:eastAsia="ru-RU"/>
        </w:rPr>
      </w:pPr>
      <w:r w:rsidRPr="0025713E">
        <w:rPr>
          <w:rFonts w:ascii="Arial" w:hAnsi="Arial" w:cs="Arial"/>
          <w:sz w:val="22"/>
          <w:szCs w:val="22"/>
          <w:lang w:val="ru-RU" w:eastAsia="ru-RU"/>
        </w:rPr>
        <w:t>3. Обеспечить текущую потребность подшипниковой продукции.</w:t>
      </w:r>
    </w:p>
    <w:p w:rsidR="00CB7A0E" w:rsidRPr="0025713E" w:rsidRDefault="00CB7A0E" w:rsidP="00CB7A0E">
      <w:pPr>
        <w:pStyle w:val="18"/>
        <w:suppressAutoHyphens/>
        <w:ind w:left="176" w:firstLine="284"/>
        <w:jc w:val="both"/>
        <w:rPr>
          <w:rFonts w:ascii="Arial" w:hAnsi="Arial" w:cs="Arial"/>
          <w:sz w:val="22"/>
          <w:szCs w:val="22"/>
          <w:lang w:val="ru-RU" w:eastAsia="ru-RU"/>
        </w:rPr>
      </w:pPr>
      <w:r w:rsidRPr="0025713E">
        <w:rPr>
          <w:rFonts w:ascii="Arial" w:hAnsi="Arial" w:cs="Arial"/>
          <w:sz w:val="22"/>
          <w:szCs w:val="22"/>
          <w:lang w:val="ru-RU" w:eastAsia="ru-RU"/>
        </w:rPr>
        <w:t>4. Проводить обучение персонала ОАО «Славнефть-ЯНОС» по монтажу и демонтажу подшипников качения за счет средств Исполнителя.</w:t>
      </w:r>
    </w:p>
    <w:p w:rsidR="00CB7A0E" w:rsidRPr="0025713E" w:rsidRDefault="00CB7A0E" w:rsidP="00CB7A0E">
      <w:pPr>
        <w:pStyle w:val="18"/>
        <w:suppressAutoHyphens/>
        <w:ind w:left="176" w:firstLine="284"/>
        <w:jc w:val="both"/>
        <w:rPr>
          <w:rFonts w:ascii="Arial" w:hAnsi="Arial" w:cs="Arial"/>
          <w:sz w:val="22"/>
          <w:szCs w:val="22"/>
          <w:lang w:val="ru-RU" w:eastAsia="ru-RU"/>
        </w:rPr>
      </w:pPr>
      <w:r w:rsidRPr="0025713E">
        <w:rPr>
          <w:rFonts w:ascii="Arial" w:hAnsi="Arial" w:cs="Arial"/>
          <w:sz w:val="22"/>
          <w:szCs w:val="22"/>
          <w:lang w:val="ru-RU" w:eastAsia="ru-RU"/>
        </w:rPr>
        <w:t>5. Исполнитель создает аналитические обзоры выхода подшипников из строя. Разрабатывает рекомендации по увеличению срока службы подшипников и предотвращению их преждевременного выхода из строя (подбор смазочных материалов, расчет срока службы на основе выбранных смазок для достижения максимального срока службы подшипниковых узлов и оборудования).</w:t>
      </w:r>
    </w:p>
    <w:p w:rsidR="00CB7A0E" w:rsidRPr="0025713E" w:rsidRDefault="00CB7A0E" w:rsidP="00CB7A0E">
      <w:pPr>
        <w:pStyle w:val="18"/>
        <w:suppressAutoHyphens/>
        <w:ind w:left="176" w:firstLine="284"/>
        <w:jc w:val="both"/>
        <w:rPr>
          <w:rFonts w:ascii="Arial" w:hAnsi="Arial" w:cs="Arial"/>
          <w:sz w:val="22"/>
          <w:szCs w:val="22"/>
          <w:lang w:val="ru-RU" w:eastAsia="ru-RU"/>
        </w:rPr>
      </w:pPr>
      <w:r w:rsidRPr="0025713E">
        <w:rPr>
          <w:rFonts w:ascii="Arial" w:hAnsi="Arial" w:cs="Arial"/>
          <w:sz w:val="22"/>
          <w:szCs w:val="22"/>
          <w:lang w:val="ru-RU" w:eastAsia="ru-RU"/>
        </w:rPr>
        <w:t>6. По требованию Заказчика, Исполнитель проводит шефмонтаж подшипников на динамическом оборудовании Заказчика.</w:t>
      </w:r>
    </w:p>
    <w:p w:rsidR="00CB7A0E" w:rsidRPr="0025713E" w:rsidRDefault="00CB7A0E" w:rsidP="00CB7A0E">
      <w:pPr>
        <w:pStyle w:val="18"/>
        <w:suppressAutoHyphens/>
        <w:ind w:left="176" w:firstLine="284"/>
        <w:jc w:val="both"/>
        <w:rPr>
          <w:rFonts w:ascii="Arial" w:hAnsi="Arial" w:cs="Arial"/>
          <w:sz w:val="22"/>
          <w:szCs w:val="22"/>
          <w:lang w:val="ru-RU" w:eastAsia="ru-RU"/>
        </w:rPr>
      </w:pPr>
      <w:r w:rsidRPr="0025713E">
        <w:rPr>
          <w:rFonts w:ascii="Arial" w:hAnsi="Arial" w:cs="Arial"/>
          <w:sz w:val="22"/>
          <w:szCs w:val="22"/>
          <w:lang w:val="ru-RU" w:eastAsia="ru-RU"/>
        </w:rPr>
        <w:t>7. Исполнитель участвует в комиссиях по выявлению причин выхода из строя подшипников на динамическом оборудовании и дает свои рекомендации.</w:t>
      </w:r>
    </w:p>
    <w:p w:rsidR="00CB7A0E" w:rsidRPr="0025713E" w:rsidRDefault="00CB7A0E" w:rsidP="00CB7A0E">
      <w:pPr>
        <w:pStyle w:val="18"/>
        <w:suppressAutoHyphens/>
        <w:ind w:left="176" w:firstLine="284"/>
        <w:jc w:val="both"/>
        <w:rPr>
          <w:rFonts w:ascii="Arial" w:hAnsi="Arial" w:cs="Arial"/>
          <w:sz w:val="22"/>
          <w:szCs w:val="22"/>
          <w:lang w:val="ru-RU" w:eastAsia="ru-RU"/>
        </w:rPr>
      </w:pPr>
      <w:r w:rsidRPr="0025713E">
        <w:rPr>
          <w:rFonts w:ascii="Arial" w:hAnsi="Arial" w:cs="Arial"/>
          <w:sz w:val="22"/>
          <w:szCs w:val="22"/>
          <w:lang w:val="ru-RU" w:eastAsia="ru-RU"/>
        </w:rPr>
        <w:t xml:space="preserve">8. Пополнение склада подшипников до неснижаемого остатка должно осуществляться в течение 10 рабочих дней, либо в срок, оговоренный с Заказчиком. Для подшипников, уровень минимального запаса которых составляет 3 штуки и менее, пополнение до неснижаемого остатка осуществляется в течение 5 рабочих дней. </w:t>
      </w:r>
    </w:p>
    <w:p w:rsidR="00CB7A0E" w:rsidRPr="00BA61B1" w:rsidRDefault="00CB7A0E" w:rsidP="00CB7A0E">
      <w:pPr>
        <w:pStyle w:val="ac"/>
        <w:spacing w:before="0" w:line="259" w:lineRule="auto"/>
        <w:ind w:left="0"/>
        <w:jc w:val="both"/>
        <w:rPr>
          <w:rFonts w:cs="Arial"/>
          <w:b/>
          <w:szCs w:val="22"/>
          <w:u w:val="single"/>
        </w:rPr>
      </w:pPr>
      <w:r w:rsidRPr="00BA61B1">
        <w:rPr>
          <w:rFonts w:cs="Arial"/>
          <w:b/>
          <w:szCs w:val="22"/>
          <w:u w:val="single"/>
        </w:rPr>
        <w:t>Качество продукции</w:t>
      </w:r>
    </w:p>
    <w:p w:rsidR="00CB7A0E" w:rsidRPr="00BA61B1" w:rsidRDefault="00CB7A0E" w:rsidP="006B2F9C">
      <w:pPr>
        <w:spacing w:before="0"/>
        <w:ind w:firstLine="567"/>
        <w:jc w:val="both"/>
        <w:rPr>
          <w:rFonts w:cs="Arial"/>
          <w:szCs w:val="22"/>
        </w:rPr>
      </w:pPr>
      <w:r w:rsidRPr="00BA61B1">
        <w:rPr>
          <w:rFonts w:cs="Arial"/>
          <w:szCs w:val="22"/>
        </w:rPr>
        <w:t>1. Ответственность за качество поставляемой продукции лежит на Исполнителе.</w:t>
      </w:r>
    </w:p>
    <w:p w:rsidR="00CB7A0E" w:rsidRPr="00BA61B1" w:rsidRDefault="00CB7A0E" w:rsidP="006B2F9C">
      <w:pPr>
        <w:spacing w:before="0"/>
        <w:ind w:firstLine="567"/>
        <w:jc w:val="both"/>
        <w:rPr>
          <w:rFonts w:cs="Arial"/>
          <w:szCs w:val="22"/>
        </w:rPr>
      </w:pPr>
      <w:r w:rsidRPr="00BA61B1">
        <w:rPr>
          <w:rFonts w:cs="Arial"/>
          <w:szCs w:val="22"/>
        </w:rPr>
        <w:t xml:space="preserve">2. Не допускается поставка подшипников или их элементов, произведенных в таких странах как Китай, Индия. </w:t>
      </w:r>
    </w:p>
    <w:p w:rsidR="00CB7A0E" w:rsidRPr="00BA61B1" w:rsidRDefault="00CB7A0E" w:rsidP="006B2F9C">
      <w:pPr>
        <w:spacing w:before="0"/>
        <w:ind w:firstLine="567"/>
        <w:jc w:val="both"/>
        <w:rPr>
          <w:rFonts w:cs="Arial"/>
          <w:szCs w:val="22"/>
        </w:rPr>
      </w:pPr>
      <w:r w:rsidRPr="00BA61B1">
        <w:rPr>
          <w:rFonts w:cs="Arial"/>
          <w:szCs w:val="22"/>
        </w:rPr>
        <w:t>3. Каждый подшипник поставляется в индивидуальной герметичной упаковке (картонной, деревянной или пластиковой коробке) с указанием страны происхождения и маркировки подшипника.</w:t>
      </w:r>
    </w:p>
    <w:p w:rsidR="00CB7A0E" w:rsidRPr="00BA61B1" w:rsidRDefault="00CB7A0E" w:rsidP="006B2F9C">
      <w:pPr>
        <w:spacing w:before="0"/>
        <w:ind w:firstLine="567"/>
        <w:jc w:val="both"/>
        <w:rPr>
          <w:rFonts w:cs="Arial"/>
          <w:szCs w:val="22"/>
        </w:rPr>
      </w:pPr>
      <w:r w:rsidRPr="00BA61B1">
        <w:rPr>
          <w:rFonts w:cs="Arial"/>
          <w:szCs w:val="22"/>
        </w:rPr>
        <w:t>4. Подшипники должны соответствовать требованиям стандартов ISO 15:1998, ISO 355:1977, ISO 104:2002, ГОСТ 520-2011.</w:t>
      </w:r>
    </w:p>
    <w:p w:rsidR="00CB7A0E" w:rsidRPr="00BA61B1" w:rsidRDefault="00CB7A0E" w:rsidP="006B2F9C">
      <w:pPr>
        <w:spacing w:before="0"/>
        <w:ind w:firstLine="567"/>
        <w:jc w:val="both"/>
        <w:rPr>
          <w:rFonts w:cs="Arial"/>
          <w:szCs w:val="22"/>
        </w:rPr>
      </w:pPr>
      <w:r w:rsidRPr="00BA61B1">
        <w:rPr>
          <w:rFonts w:cs="Arial"/>
          <w:szCs w:val="22"/>
        </w:rPr>
        <w:t>5. Подшипники качения должны быть не ниже 0 (нормального) или 6 класса точности. Поставка подшипников по необходимому классу точности согласовывается с заказчиком.</w:t>
      </w:r>
    </w:p>
    <w:p w:rsidR="00CB7A0E" w:rsidRPr="00BA61B1" w:rsidRDefault="00CB7A0E" w:rsidP="006B2F9C">
      <w:pPr>
        <w:spacing w:before="0"/>
        <w:ind w:firstLine="567"/>
        <w:jc w:val="both"/>
        <w:rPr>
          <w:rFonts w:cs="Arial"/>
          <w:szCs w:val="22"/>
        </w:rPr>
      </w:pPr>
      <w:r w:rsidRPr="00BA61B1">
        <w:rPr>
          <w:rFonts w:cs="Arial"/>
          <w:szCs w:val="22"/>
        </w:rPr>
        <w:t>6. Подшипники не должны иметь коррозии.</w:t>
      </w:r>
    </w:p>
    <w:p w:rsidR="00CB7A0E" w:rsidRPr="00BA61B1" w:rsidRDefault="00CB7A0E" w:rsidP="006B2F9C">
      <w:pPr>
        <w:spacing w:before="0"/>
        <w:ind w:firstLine="567"/>
        <w:jc w:val="both"/>
        <w:rPr>
          <w:rFonts w:cs="Arial"/>
          <w:szCs w:val="22"/>
        </w:rPr>
      </w:pPr>
      <w:r w:rsidRPr="00BA61B1">
        <w:rPr>
          <w:rFonts w:cs="Arial"/>
          <w:szCs w:val="22"/>
        </w:rPr>
        <w:t>7. Подшипники должны вращаться легко, без заеданий.</w:t>
      </w:r>
    </w:p>
    <w:p w:rsidR="00CB7A0E" w:rsidRPr="00BA61B1" w:rsidRDefault="00CB7A0E" w:rsidP="006B2F9C">
      <w:pPr>
        <w:spacing w:before="0"/>
        <w:ind w:firstLine="567"/>
        <w:jc w:val="both"/>
        <w:rPr>
          <w:rFonts w:cs="Arial"/>
          <w:szCs w:val="22"/>
        </w:rPr>
      </w:pPr>
      <w:r w:rsidRPr="00BA61B1">
        <w:rPr>
          <w:rFonts w:cs="Arial"/>
          <w:szCs w:val="22"/>
        </w:rPr>
        <w:t>8. Маркировка может быть нанесена любым способом, не вызывающим коррозии подшипников.</w:t>
      </w:r>
    </w:p>
    <w:p w:rsidR="00CB7A0E" w:rsidRPr="00BA61B1" w:rsidRDefault="00CB7A0E" w:rsidP="006B2F9C">
      <w:pPr>
        <w:spacing w:before="0"/>
        <w:ind w:firstLine="567"/>
        <w:jc w:val="both"/>
        <w:rPr>
          <w:rFonts w:cs="Arial"/>
          <w:szCs w:val="22"/>
        </w:rPr>
      </w:pPr>
      <w:r w:rsidRPr="00BA61B1">
        <w:rPr>
          <w:rFonts w:cs="Arial"/>
          <w:szCs w:val="22"/>
        </w:rPr>
        <w:t xml:space="preserve">9. 100% закупаемых подшипников подвергаются входному контролю Заказчиком. </w:t>
      </w:r>
    </w:p>
    <w:p w:rsidR="00CB7A0E" w:rsidRPr="00BA61B1" w:rsidRDefault="00CB7A0E" w:rsidP="006B2F9C">
      <w:pPr>
        <w:spacing w:before="0"/>
        <w:ind w:firstLine="567"/>
        <w:jc w:val="both"/>
        <w:rPr>
          <w:rFonts w:cs="Arial"/>
          <w:szCs w:val="22"/>
        </w:rPr>
      </w:pPr>
      <w:r w:rsidRPr="00BA61B1">
        <w:rPr>
          <w:rFonts w:cs="Arial"/>
          <w:szCs w:val="22"/>
        </w:rPr>
        <w:t>10. Этапы входного контроля, выполняемые Заказчиком:</w:t>
      </w:r>
    </w:p>
    <w:p w:rsidR="00CB7A0E" w:rsidRPr="00BA61B1" w:rsidRDefault="00CB7A0E" w:rsidP="006B2F9C">
      <w:pPr>
        <w:spacing w:before="0"/>
        <w:ind w:firstLine="567"/>
        <w:jc w:val="both"/>
        <w:rPr>
          <w:rFonts w:cs="Arial"/>
          <w:szCs w:val="22"/>
        </w:rPr>
      </w:pPr>
      <w:r w:rsidRPr="00BA61B1">
        <w:rPr>
          <w:rFonts w:cs="Arial"/>
          <w:szCs w:val="22"/>
        </w:rPr>
        <w:t>10.1. 1-ый этап входного контроля:</w:t>
      </w:r>
    </w:p>
    <w:p w:rsidR="00CB7A0E" w:rsidRPr="00BA61B1" w:rsidRDefault="00CB7A0E" w:rsidP="006B2F9C">
      <w:pPr>
        <w:spacing w:before="0"/>
        <w:ind w:firstLine="567"/>
        <w:jc w:val="both"/>
        <w:rPr>
          <w:rFonts w:cs="Arial"/>
          <w:szCs w:val="22"/>
        </w:rPr>
      </w:pPr>
      <w:r w:rsidRPr="00BA61B1">
        <w:rPr>
          <w:rFonts w:cs="Arial"/>
          <w:szCs w:val="22"/>
        </w:rPr>
        <w:t>-   проверка состояния упаковки и консервации.</w:t>
      </w:r>
    </w:p>
    <w:p w:rsidR="00CB7A0E" w:rsidRPr="00BA61B1" w:rsidRDefault="00CB7A0E" w:rsidP="006B2F9C">
      <w:pPr>
        <w:spacing w:before="0"/>
        <w:ind w:firstLine="567"/>
        <w:jc w:val="both"/>
        <w:rPr>
          <w:rFonts w:cs="Arial"/>
          <w:szCs w:val="22"/>
        </w:rPr>
      </w:pPr>
      <w:r w:rsidRPr="00BA61B1">
        <w:rPr>
          <w:rFonts w:cs="Arial"/>
          <w:szCs w:val="22"/>
        </w:rPr>
        <w:t>10..2. 2-ой этап входного контроля:</w:t>
      </w:r>
    </w:p>
    <w:p w:rsidR="00CB7A0E" w:rsidRPr="00BA61B1" w:rsidRDefault="00CB7A0E" w:rsidP="006B2F9C">
      <w:pPr>
        <w:spacing w:before="0"/>
        <w:ind w:firstLine="567"/>
        <w:jc w:val="both"/>
        <w:rPr>
          <w:rFonts w:cs="Arial"/>
          <w:szCs w:val="22"/>
        </w:rPr>
      </w:pPr>
      <w:r w:rsidRPr="00BA61B1">
        <w:rPr>
          <w:rFonts w:cs="Arial"/>
          <w:szCs w:val="22"/>
        </w:rPr>
        <w:t xml:space="preserve">Производится визуально-измерительный контроль на соответствие техническим требованиям стандартов на подшипники качения, согласно ГОСТ 520-2011 - «Подшипники качения». </w:t>
      </w:r>
    </w:p>
    <w:p w:rsidR="00CB7A0E" w:rsidRPr="00BA61B1" w:rsidRDefault="00CB7A0E" w:rsidP="006B2F9C">
      <w:pPr>
        <w:spacing w:before="0"/>
        <w:ind w:firstLine="567"/>
        <w:jc w:val="both"/>
        <w:rPr>
          <w:rFonts w:cs="Arial"/>
          <w:szCs w:val="22"/>
        </w:rPr>
      </w:pPr>
      <w:r w:rsidRPr="00BA61B1">
        <w:rPr>
          <w:rFonts w:cs="Arial"/>
          <w:szCs w:val="22"/>
        </w:rPr>
        <w:t xml:space="preserve">Перед выполнением работ подшипники подвергаются расконсервации. Расконсервированные подшипники подвергаются внешнему осмотру с целью выявления дефектов рабочих поверхностей, тел качения и сепаратора. </w:t>
      </w:r>
    </w:p>
    <w:p w:rsidR="00CB7A0E" w:rsidRPr="00BA61B1" w:rsidRDefault="00CB7A0E" w:rsidP="006B2F9C">
      <w:pPr>
        <w:spacing w:before="0"/>
        <w:ind w:firstLine="567"/>
        <w:jc w:val="both"/>
        <w:rPr>
          <w:rFonts w:cs="Arial"/>
          <w:szCs w:val="22"/>
        </w:rPr>
      </w:pPr>
      <w:r w:rsidRPr="00BA61B1">
        <w:rPr>
          <w:rFonts w:cs="Arial"/>
          <w:szCs w:val="22"/>
        </w:rPr>
        <w:t>Не допускается наличие:</w:t>
      </w:r>
    </w:p>
    <w:p w:rsidR="00CB7A0E" w:rsidRPr="00BA61B1" w:rsidRDefault="00CB7A0E" w:rsidP="006B2F9C">
      <w:pPr>
        <w:spacing w:before="0"/>
        <w:ind w:firstLine="567"/>
        <w:jc w:val="both"/>
        <w:rPr>
          <w:rFonts w:cs="Arial"/>
          <w:szCs w:val="22"/>
        </w:rPr>
      </w:pPr>
      <w:r w:rsidRPr="00BA61B1">
        <w:rPr>
          <w:rFonts w:cs="Arial"/>
          <w:szCs w:val="22"/>
        </w:rPr>
        <w:t>- трещин или выкрашивания металла на обоймах, телах качения или сепараторе</w:t>
      </w:r>
    </w:p>
    <w:p w:rsidR="00CB7A0E" w:rsidRPr="00BA61B1" w:rsidRDefault="00CB7A0E" w:rsidP="006B2F9C">
      <w:pPr>
        <w:spacing w:before="0"/>
        <w:ind w:firstLine="567"/>
        <w:jc w:val="both"/>
        <w:rPr>
          <w:rFonts w:cs="Arial"/>
          <w:szCs w:val="22"/>
        </w:rPr>
      </w:pPr>
      <w:r w:rsidRPr="00BA61B1">
        <w:rPr>
          <w:rFonts w:cs="Arial"/>
          <w:szCs w:val="22"/>
        </w:rPr>
        <w:t>- шелушения металла, рисок, забоин, сколов, вмятин на рабочих поверхностях обойм или телах качения</w:t>
      </w:r>
    </w:p>
    <w:p w:rsidR="00CB7A0E" w:rsidRPr="00BA61B1" w:rsidRDefault="00CB7A0E" w:rsidP="006B2F9C">
      <w:pPr>
        <w:spacing w:before="0"/>
        <w:ind w:firstLine="567"/>
        <w:jc w:val="both"/>
        <w:rPr>
          <w:rFonts w:cs="Arial"/>
          <w:szCs w:val="22"/>
        </w:rPr>
      </w:pPr>
      <w:r w:rsidRPr="00BA61B1">
        <w:rPr>
          <w:rFonts w:cs="Arial"/>
          <w:szCs w:val="22"/>
        </w:rPr>
        <w:t>- коррозии, темных пятен или раковин на поверхностях деталей подшипника</w:t>
      </w:r>
    </w:p>
    <w:p w:rsidR="00CB7A0E" w:rsidRPr="00BA61B1" w:rsidRDefault="00CB7A0E" w:rsidP="006B2F9C">
      <w:pPr>
        <w:spacing w:before="0"/>
        <w:ind w:firstLine="567"/>
        <w:jc w:val="both"/>
        <w:rPr>
          <w:rFonts w:cs="Arial"/>
          <w:szCs w:val="22"/>
        </w:rPr>
      </w:pPr>
      <w:r w:rsidRPr="00BA61B1">
        <w:rPr>
          <w:rFonts w:cs="Arial"/>
          <w:szCs w:val="22"/>
        </w:rPr>
        <w:t>- трещин или ослабленных заклепок на сепараторе</w:t>
      </w:r>
    </w:p>
    <w:p w:rsidR="00CB7A0E" w:rsidRPr="00BA61B1" w:rsidRDefault="00CB7A0E" w:rsidP="006B2F9C">
      <w:pPr>
        <w:spacing w:before="0"/>
        <w:ind w:firstLine="567"/>
        <w:jc w:val="both"/>
        <w:rPr>
          <w:rFonts w:cs="Arial"/>
          <w:szCs w:val="22"/>
        </w:rPr>
      </w:pPr>
      <w:r w:rsidRPr="00BA61B1">
        <w:rPr>
          <w:rFonts w:cs="Arial"/>
          <w:szCs w:val="22"/>
        </w:rPr>
        <w:t>- забоин и вмятин на сепараторах</w:t>
      </w:r>
    </w:p>
    <w:p w:rsidR="00CB7A0E" w:rsidRPr="00BA61B1" w:rsidRDefault="00CB7A0E" w:rsidP="006B2F9C">
      <w:pPr>
        <w:spacing w:before="0"/>
        <w:ind w:firstLine="567"/>
        <w:jc w:val="both"/>
        <w:rPr>
          <w:rFonts w:cs="Arial"/>
          <w:szCs w:val="22"/>
        </w:rPr>
      </w:pPr>
      <w:r w:rsidRPr="00BA61B1">
        <w:rPr>
          <w:rFonts w:cs="Arial"/>
          <w:szCs w:val="22"/>
        </w:rPr>
        <w:t>- не укомплектованности подшипников телами качения (отсутствие полного количества шариков, роликов)</w:t>
      </w:r>
    </w:p>
    <w:p w:rsidR="00CB7A0E" w:rsidRPr="00BA61B1" w:rsidRDefault="00CB7A0E" w:rsidP="006B2F9C">
      <w:pPr>
        <w:spacing w:before="0"/>
        <w:ind w:firstLine="567"/>
        <w:jc w:val="both"/>
        <w:rPr>
          <w:rFonts w:cs="Arial"/>
          <w:szCs w:val="22"/>
        </w:rPr>
      </w:pPr>
      <w:r w:rsidRPr="00BA61B1">
        <w:rPr>
          <w:rFonts w:cs="Arial"/>
          <w:szCs w:val="22"/>
        </w:rPr>
        <w:t xml:space="preserve"> Производится проверка всех геометрических размеров сопрягаемых поверхностей.</w:t>
      </w:r>
    </w:p>
    <w:p w:rsidR="00CB7A0E" w:rsidRPr="00BA61B1" w:rsidRDefault="00CB7A0E" w:rsidP="006B2F9C">
      <w:pPr>
        <w:spacing w:before="0"/>
        <w:ind w:firstLine="567"/>
        <w:jc w:val="both"/>
        <w:rPr>
          <w:rFonts w:cs="Arial"/>
          <w:szCs w:val="22"/>
        </w:rPr>
      </w:pPr>
      <w:r w:rsidRPr="00BA61B1">
        <w:rPr>
          <w:rFonts w:cs="Arial"/>
          <w:szCs w:val="22"/>
        </w:rPr>
        <w:t xml:space="preserve"> Проверка шероховатости рабочих поверхностей подшипников качения проводится при помощи эталонов шероховатости, либо при помощи приборов для измерения шероховатости.</w:t>
      </w:r>
    </w:p>
    <w:p w:rsidR="00CB7A0E" w:rsidRPr="00BA61B1" w:rsidRDefault="00CB7A0E" w:rsidP="006B2F9C">
      <w:pPr>
        <w:spacing w:before="0"/>
        <w:ind w:firstLine="567"/>
        <w:jc w:val="both"/>
        <w:rPr>
          <w:rFonts w:cs="Arial"/>
          <w:szCs w:val="22"/>
        </w:rPr>
      </w:pPr>
      <w:r w:rsidRPr="00BA61B1">
        <w:rPr>
          <w:rFonts w:cs="Arial"/>
          <w:szCs w:val="22"/>
        </w:rPr>
        <w:t>5.10.3. 3-ий этап входного контроля:</w:t>
      </w:r>
    </w:p>
    <w:p w:rsidR="00CB7A0E" w:rsidRPr="00BA61B1" w:rsidRDefault="00CB7A0E" w:rsidP="006B2F9C">
      <w:pPr>
        <w:spacing w:before="0"/>
        <w:ind w:firstLine="567"/>
        <w:jc w:val="both"/>
        <w:rPr>
          <w:rFonts w:cs="Arial"/>
          <w:szCs w:val="22"/>
        </w:rPr>
      </w:pPr>
      <w:r w:rsidRPr="00BA61B1">
        <w:rPr>
          <w:rFonts w:cs="Arial"/>
          <w:szCs w:val="22"/>
        </w:rPr>
        <w:t>Подшипники подвергаются обкатке на испытательном стенде ОАО «Славнефть-ЯНОС», СП-180М (ДИАМЕХ 2000). Вибропоказания и уровень шума при обкатке не должны превышать величин, указанных в методике измерений «Подшипники качения. Вибрация». Методика измерений МИ ИЦ ЕПК .001-11.</w:t>
      </w:r>
    </w:p>
    <w:p w:rsidR="00CB7A0E" w:rsidRPr="00BA61B1" w:rsidRDefault="00CB7A0E" w:rsidP="006B2F9C">
      <w:pPr>
        <w:spacing w:before="0"/>
        <w:ind w:firstLine="567"/>
        <w:jc w:val="both"/>
        <w:rPr>
          <w:rFonts w:cs="Arial"/>
          <w:szCs w:val="22"/>
        </w:rPr>
      </w:pPr>
      <w:r w:rsidRPr="00BA61B1">
        <w:rPr>
          <w:rFonts w:cs="Arial"/>
          <w:szCs w:val="22"/>
        </w:rPr>
        <w:t xml:space="preserve">11. Исполнитель обязуется заменить не прошедшие входной контроль подшипники качения в течении 5 рабочих дней. </w:t>
      </w:r>
    </w:p>
    <w:p w:rsidR="00CB7A0E" w:rsidRPr="00BA61B1" w:rsidRDefault="00CB7A0E" w:rsidP="00CB7A0E">
      <w:pPr>
        <w:pStyle w:val="ac"/>
        <w:shd w:val="clear" w:color="auto" w:fill="FFFFFF"/>
        <w:tabs>
          <w:tab w:val="left" w:pos="993"/>
        </w:tabs>
        <w:spacing w:before="0"/>
        <w:ind w:left="142"/>
        <w:jc w:val="both"/>
        <w:rPr>
          <w:rFonts w:cs="Arial"/>
          <w:b/>
          <w:szCs w:val="22"/>
          <w:u w:val="single"/>
        </w:rPr>
      </w:pPr>
      <w:r w:rsidRPr="00BA61B1">
        <w:rPr>
          <w:rFonts w:cs="Arial"/>
          <w:b/>
          <w:szCs w:val="22"/>
          <w:u w:val="single"/>
        </w:rPr>
        <w:t>Требования к транспортировке и хранению.</w:t>
      </w:r>
    </w:p>
    <w:p w:rsidR="00CB7A0E" w:rsidRPr="00BA61B1" w:rsidRDefault="00CB7A0E" w:rsidP="006B2F9C">
      <w:pPr>
        <w:spacing w:before="0"/>
        <w:ind w:firstLine="567"/>
        <w:jc w:val="both"/>
        <w:rPr>
          <w:rFonts w:cs="Arial"/>
          <w:szCs w:val="22"/>
        </w:rPr>
      </w:pPr>
      <w:r w:rsidRPr="00BA61B1">
        <w:rPr>
          <w:rFonts w:cs="Arial"/>
          <w:szCs w:val="22"/>
        </w:rPr>
        <w:t>Транспортирование подшипников следует проводить только в закрытых транспортных средствах.</w:t>
      </w:r>
    </w:p>
    <w:p w:rsidR="00CB7A0E" w:rsidRPr="00BA61B1" w:rsidRDefault="00CB7A0E" w:rsidP="006B2F9C">
      <w:pPr>
        <w:spacing w:before="0"/>
        <w:ind w:firstLine="567"/>
        <w:jc w:val="both"/>
        <w:rPr>
          <w:rFonts w:cs="Arial"/>
          <w:szCs w:val="22"/>
        </w:rPr>
      </w:pPr>
      <w:r w:rsidRPr="00BA61B1">
        <w:rPr>
          <w:rFonts w:cs="Arial"/>
          <w:szCs w:val="22"/>
        </w:rPr>
        <w:t>Подшипники должны быть извлечены Исполнителем из транспортной тары, храниться только в упаковке и временной противокоррозионной защите, выполненной изготовителем, в закрытом, отапливаемом, вентилируемом помещении при температуре (20±5) °С, относительной влажности воздуха не более 65 %.</w:t>
      </w:r>
    </w:p>
    <w:p w:rsidR="00CB7A0E" w:rsidRPr="00BA61B1" w:rsidRDefault="00CB7A0E" w:rsidP="00BA61B1">
      <w:pPr>
        <w:pStyle w:val="ac"/>
        <w:shd w:val="clear" w:color="auto" w:fill="FFFFFF"/>
        <w:tabs>
          <w:tab w:val="left" w:pos="0"/>
          <w:tab w:val="left" w:pos="567"/>
        </w:tabs>
        <w:spacing w:before="0"/>
        <w:ind w:left="0"/>
        <w:jc w:val="both"/>
        <w:rPr>
          <w:rFonts w:cs="Arial"/>
          <w:b/>
          <w:szCs w:val="22"/>
          <w:u w:val="single"/>
        </w:rPr>
      </w:pPr>
      <w:r w:rsidRPr="00BA61B1">
        <w:rPr>
          <w:rFonts w:cs="Arial"/>
          <w:b/>
          <w:szCs w:val="22"/>
          <w:u w:val="single"/>
        </w:rPr>
        <w:t>Гарантийный срок.</w:t>
      </w:r>
    </w:p>
    <w:p w:rsidR="0068251A" w:rsidRPr="0068251A" w:rsidRDefault="00CB7A0E" w:rsidP="006B2F9C">
      <w:pPr>
        <w:spacing w:before="0"/>
        <w:ind w:firstLine="567"/>
        <w:jc w:val="both"/>
        <w:rPr>
          <w:rFonts w:cs="Arial"/>
          <w:szCs w:val="22"/>
        </w:rPr>
      </w:pPr>
      <w:r w:rsidRPr="00D4634C">
        <w:rPr>
          <w:rFonts w:cs="Arial"/>
          <w:szCs w:val="22"/>
        </w:rPr>
        <w:t xml:space="preserve">Гарантийный срок хранения подшипников – не более 3 лет. Этот срок действует как в отношении </w:t>
      </w:r>
      <w:r w:rsidRPr="0068251A">
        <w:rPr>
          <w:rFonts w:cs="Arial"/>
          <w:szCs w:val="22"/>
        </w:rPr>
        <w:t>открытых подшипников, так и в отношении подшипников со смазкой с защитными шайбами или резинометаллическими уплотнительными шайбами (уплотнениями). По истечении гарантийного срока хранения все подшипники подлежат переконсервации. Начало исчисления гарантийного срока - со дня консервации (или с месяца консервации, ес</w:t>
      </w:r>
      <w:r w:rsidR="0068251A" w:rsidRPr="0068251A">
        <w:rPr>
          <w:rFonts w:cs="Arial"/>
          <w:szCs w:val="22"/>
        </w:rPr>
        <w:t>ли указаны только месяц и год).</w:t>
      </w:r>
    </w:p>
    <w:p w:rsidR="0068251A" w:rsidRPr="00D4634C" w:rsidRDefault="00CB7A0E" w:rsidP="0068251A">
      <w:pPr>
        <w:spacing w:before="0"/>
        <w:jc w:val="both"/>
        <w:rPr>
          <w:rFonts w:cs="Arial"/>
          <w:szCs w:val="22"/>
        </w:rPr>
      </w:pPr>
      <w:r w:rsidRPr="0068251A">
        <w:rPr>
          <w:rFonts w:cs="Arial"/>
          <w:szCs w:val="22"/>
        </w:rPr>
        <w:t>Гарантийный срок на подшипники составляет 1 год с даты ввода в эксплуатацию.</w:t>
      </w:r>
      <w:r w:rsidR="0068251A" w:rsidRPr="00D4634C">
        <w:rPr>
          <w:rFonts w:cs="Arial"/>
          <w:szCs w:val="22"/>
        </w:rPr>
        <w:t xml:space="preserve"> </w:t>
      </w:r>
    </w:p>
    <w:p w:rsidR="00CB7A0E" w:rsidRPr="0068251A" w:rsidRDefault="0068251A" w:rsidP="0068251A">
      <w:pPr>
        <w:spacing w:before="0"/>
        <w:jc w:val="both"/>
        <w:rPr>
          <w:rFonts w:cs="Arial"/>
          <w:szCs w:val="22"/>
        </w:rPr>
      </w:pPr>
      <w:r>
        <w:rPr>
          <w:rFonts w:cs="Arial"/>
          <w:b/>
          <w:iCs/>
          <w:szCs w:val="22"/>
        </w:rPr>
        <w:t xml:space="preserve">3. </w:t>
      </w:r>
      <w:r w:rsidRPr="0068251A">
        <w:rPr>
          <w:rFonts w:cs="Arial"/>
          <w:b/>
          <w:iCs/>
          <w:szCs w:val="22"/>
        </w:rPr>
        <w:t>Основные требования к Контрагенту.</w:t>
      </w:r>
    </w:p>
    <w:tbl>
      <w:tblPr>
        <w:tblW w:w="10346" w:type="dxa"/>
        <w:tblInd w:w="83" w:type="dxa"/>
        <w:tblLayout w:type="fixed"/>
        <w:tblLook w:val="0000" w:firstRow="0" w:lastRow="0" w:firstColumn="0" w:lastColumn="0" w:noHBand="0" w:noVBand="0"/>
      </w:tblPr>
      <w:tblGrid>
        <w:gridCol w:w="592"/>
        <w:gridCol w:w="3828"/>
        <w:gridCol w:w="3118"/>
        <w:gridCol w:w="1249"/>
        <w:gridCol w:w="1559"/>
      </w:tblGrid>
      <w:tr w:rsidR="0068251A" w:rsidRPr="00060EA1" w:rsidTr="0068251A">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bCs/>
                <w:sz w:val="20"/>
                <w:szCs w:val="20"/>
              </w:rPr>
            </w:pPr>
            <w:r w:rsidRPr="0068251A">
              <w:rPr>
                <w:rFonts w:ascii="Courier New" w:hAnsi="Courier New" w:cs="Courier New"/>
                <w:b/>
                <w:bCs/>
                <w:sz w:val="20"/>
                <w:szCs w:val="20"/>
              </w:rPr>
              <w:t>№</w:t>
            </w:r>
            <w:r w:rsidRPr="0068251A">
              <w:rPr>
                <w:rFonts w:ascii="Arial monospaced for SAP" w:hAnsi="Arial monospaced for SAP" w:cs="Arial"/>
                <w:b/>
                <w:bCs/>
                <w:sz w:val="20"/>
                <w:szCs w:val="20"/>
              </w:rPr>
              <w:t xml:space="preserve"> </w:t>
            </w:r>
            <w:r w:rsidRPr="0068251A">
              <w:rPr>
                <w:rFonts w:ascii="Calibri" w:hAnsi="Calibri" w:cs="Calibri"/>
                <w:b/>
                <w:bCs/>
                <w:sz w:val="20"/>
                <w:szCs w:val="20"/>
              </w:rPr>
              <w:t>п</w:t>
            </w:r>
            <w:r w:rsidRPr="0068251A">
              <w:rPr>
                <w:rFonts w:ascii="Arial monospaced for SAP" w:hAnsi="Arial monospaced for SAP" w:cs="Arial"/>
                <w:b/>
                <w:bCs/>
                <w:sz w:val="20"/>
                <w:szCs w:val="20"/>
              </w:rPr>
              <w:t>/</w:t>
            </w:r>
            <w:r w:rsidRPr="0068251A">
              <w:rPr>
                <w:rFonts w:ascii="Calibri" w:hAnsi="Calibri" w:cs="Calibri"/>
                <w:b/>
                <w:bCs/>
                <w:sz w:val="20"/>
                <w:szCs w:val="20"/>
              </w:rPr>
              <w:t>п</w:t>
            </w:r>
          </w:p>
        </w:tc>
        <w:tc>
          <w:tcPr>
            <w:tcW w:w="3828"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bCs/>
                <w:sz w:val="20"/>
                <w:szCs w:val="20"/>
              </w:rPr>
            </w:pPr>
            <w:r w:rsidRPr="0068251A">
              <w:rPr>
                <w:rFonts w:ascii="Calibri" w:hAnsi="Calibri" w:cs="Calibri"/>
                <w:b/>
                <w:bCs/>
                <w:sz w:val="20"/>
                <w:szCs w:val="20"/>
              </w:rPr>
              <w:t>Требование</w:t>
            </w:r>
            <w:r w:rsidRPr="0068251A">
              <w:rPr>
                <w:rFonts w:ascii="Arial monospaced for SAP" w:hAnsi="Arial monospaced for SAP" w:cs="Arial"/>
                <w:b/>
                <w:bCs/>
                <w:sz w:val="20"/>
                <w:szCs w:val="20"/>
              </w:rPr>
              <w:t xml:space="preserve"> </w:t>
            </w:r>
            <w:r w:rsidRPr="0068251A">
              <w:rPr>
                <w:rFonts w:ascii="Arial monospaced for SAP" w:hAnsi="Arial monospaced for SAP" w:cs="Arial"/>
                <w:b/>
                <w:bCs/>
                <w:sz w:val="20"/>
                <w:szCs w:val="20"/>
              </w:rPr>
              <w:br/>
              <w:t>(</w:t>
            </w:r>
            <w:r w:rsidRPr="0068251A">
              <w:rPr>
                <w:rFonts w:ascii="Calibri" w:hAnsi="Calibri" w:cs="Calibri"/>
                <w:b/>
                <w:bCs/>
                <w:sz w:val="20"/>
                <w:szCs w:val="20"/>
              </w:rPr>
              <w:t>параметр</w:t>
            </w:r>
            <w:r w:rsidRPr="0068251A">
              <w:rPr>
                <w:rFonts w:ascii="Arial monospaced for SAP" w:hAnsi="Arial monospaced for SAP" w:cs="Arial"/>
                <w:b/>
                <w:bCs/>
                <w:sz w:val="20"/>
                <w:szCs w:val="20"/>
              </w:rPr>
              <w:t xml:space="preserve"> </w:t>
            </w:r>
            <w:r w:rsidRPr="0068251A">
              <w:rPr>
                <w:rFonts w:ascii="Calibri" w:hAnsi="Calibri" w:cs="Calibri"/>
                <w:b/>
                <w:bCs/>
                <w:sz w:val="20"/>
                <w:szCs w:val="20"/>
              </w:rPr>
              <w:t>оценки</w:t>
            </w:r>
            <w:r w:rsidRPr="0068251A">
              <w:rPr>
                <w:rFonts w:ascii="Arial monospaced for SAP" w:hAnsi="Arial monospaced for SAP" w:cs="Arial"/>
                <w:b/>
                <w:bCs/>
                <w:sz w:val="20"/>
                <w:szCs w:val="20"/>
              </w:rPr>
              <w:t>)</w:t>
            </w:r>
          </w:p>
        </w:tc>
        <w:tc>
          <w:tcPr>
            <w:tcW w:w="3118"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bCs/>
                <w:sz w:val="20"/>
                <w:szCs w:val="20"/>
              </w:rPr>
            </w:pPr>
            <w:r w:rsidRPr="0068251A">
              <w:rPr>
                <w:rFonts w:ascii="Calibri" w:hAnsi="Calibri" w:cs="Calibri"/>
                <w:b/>
                <w:bCs/>
                <w:sz w:val="20"/>
                <w:szCs w:val="20"/>
              </w:rPr>
              <w:t>Документы</w:t>
            </w:r>
            <w:r w:rsidRPr="0068251A">
              <w:rPr>
                <w:rFonts w:ascii="Arial monospaced for SAP" w:hAnsi="Arial monospaced for SAP" w:cs="Arial"/>
                <w:b/>
                <w:bCs/>
                <w:sz w:val="20"/>
                <w:szCs w:val="20"/>
              </w:rPr>
              <w:t xml:space="preserve">, </w:t>
            </w:r>
            <w:r w:rsidRPr="0068251A">
              <w:rPr>
                <w:rFonts w:ascii="Calibri" w:hAnsi="Calibri" w:cs="Calibri"/>
                <w:b/>
                <w:bCs/>
                <w:sz w:val="20"/>
                <w:szCs w:val="20"/>
              </w:rPr>
              <w:t>подтверждающие</w:t>
            </w:r>
            <w:r w:rsidRPr="0068251A">
              <w:rPr>
                <w:rFonts w:ascii="Arial monospaced for SAP" w:hAnsi="Arial monospaced for SAP" w:cs="Arial"/>
                <w:b/>
                <w:bCs/>
                <w:sz w:val="20"/>
                <w:szCs w:val="20"/>
              </w:rPr>
              <w:t xml:space="preserve"> </w:t>
            </w:r>
            <w:r w:rsidRPr="0068251A">
              <w:rPr>
                <w:rFonts w:ascii="Calibri" w:hAnsi="Calibri" w:cs="Calibri"/>
                <w:b/>
                <w:bCs/>
                <w:sz w:val="20"/>
                <w:szCs w:val="20"/>
              </w:rPr>
              <w:t>соответствия</w:t>
            </w:r>
            <w:r w:rsidRPr="0068251A">
              <w:rPr>
                <w:rFonts w:ascii="Arial monospaced for SAP" w:hAnsi="Arial monospaced for SAP" w:cs="Arial"/>
                <w:b/>
                <w:bCs/>
                <w:sz w:val="20"/>
                <w:szCs w:val="20"/>
              </w:rPr>
              <w:t xml:space="preserve"> </w:t>
            </w:r>
            <w:r w:rsidRPr="0068251A">
              <w:rPr>
                <w:rFonts w:ascii="Calibri" w:hAnsi="Calibri" w:cs="Calibri"/>
                <w:b/>
                <w:bCs/>
                <w:sz w:val="20"/>
                <w:szCs w:val="20"/>
              </w:rPr>
              <w:t>требованию</w:t>
            </w:r>
          </w:p>
        </w:tc>
        <w:tc>
          <w:tcPr>
            <w:tcW w:w="1249"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bCs/>
                <w:sz w:val="20"/>
                <w:szCs w:val="20"/>
              </w:rPr>
            </w:pPr>
            <w:r w:rsidRPr="0068251A">
              <w:rPr>
                <w:rFonts w:ascii="Calibri" w:hAnsi="Calibri" w:cs="Calibri"/>
                <w:b/>
                <w:bCs/>
                <w:sz w:val="20"/>
                <w:szCs w:val="20"/>
              </w:rPr>
              <w:t>Единица</w:t>
            </w:r>
            <w:r w:rsidRPr="0068251A">
              <w:rPr>
                <w:rFonts w:ascii="Arial monospaced for SAP" w:hAnsi="Arial monospaced for SAP" w:cs="Arial"/>
                <w:b/>
                <w:bCs/>
                <w:sz w:val="20"/>
                <w:szCs w:val="20"/>
              </w:rPr>
              <w:t xml:space="preserve"> </w:t>
            </w:r>
            <w:r w:rsidRPr="0068251A">
              <w:rPr>
                <w:rFonts w:ascii="Calibri" w:hAnsi="Calibri" w:cs="Calibri"/>
                <w:b/>
                <w:bCs/>
                <w:sz w:val="20"/>
                <w:szCs w:val="20"/>
              </w:rPr>
              <w:t>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8251A" w:rsidRPr="0068251A" w:rsidRDefault="0068251A" w:rsidP="00072EC2">
            <w:pPr>
              <w:rPr>
                <w:rFonts w:ascii="Arial monospaced for SAP" w:hAnsi="Arial monospaced for SAP" w:cs="Arial"/>
                <w:b/>
                <w:bCs/>
                <w:sz w:val="20"/>
                <w:szCs w:val="20"/>
              </w:rPr>
            </w:pPr>
            <w:r w:rsidRPr="0068251A">
              <w:rPr>
                <w:rFonts w:ascii="Calibri" w:hAnsi="Calibri" w:cs="Calibri"/>
                <w:b/>
                <w:bCs/>
                <w:sz w:val="20"/>
                <w:szCs w:val="20"/>
              </w:rPr>
              <w:t>Условия</w:t>
            </w:r>
            <w:r w:rsidRPr="0068251A">
              <w:rPr>
                <w:rFonts w:ascii="Arial monospaced for SAP" w:hAnsi="Arial monospaced for SAP" w:cs="Arial"/>
                <w:b/>
                <w:bCs/>
                <w:sz w:val="20"/>
                <w:szCs w:val="20"/>
              </w:rPr>
              <w:t xml:space="preserve"> </w:t>
            </w:r>
            <w:r w:rsidRPr="0068251A">
              <w:rPr>
                <w:rFonts w:ascii="Calibri" w:hAnsi="Calibri" w:cs="Calibri"/>
                <w:b/>
                <w:bCs/>
                <w:sz w:val="20"/>
                <w:szCs w:val="20"/>
              </w:rPr>
              <w:t>соответствия</w:t>
            </w:r>
          </w:p>
        </w:tc>
      </w:tr>
      <w:tr w:rsidR="0068251A" w:rsidRPr="00060EA1" w:rsidTr="0068251A">
        <w:trPr>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sz w:val="20"/>
                <w:szCs w:val="20"/>
              </w:rPr>
            </w:pPr>
            <w:r w:rsidRPr="0068251A">
              <w:rPr>
                <w:rFonts w:ascii="Arial monospaced for SAP" w:hAnsi="Arial monospaced for SAP" w:cs="Arial"/>
                <w:b/>
                <w:sz w:val="20"/>
                <w:szCs w:val="20"/>
              </w:rPr>
              <w:t>1</w:t>
            </w:r>
          </w:p>
        </w:tc>
        <w:tc>
          <w:tcPr>
            <w:tcW w:w="3828"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sz w:val="20"/>
                <w:szCs w:val="20"/>
              </w:rPr>
            </w:pPr>
            <w:r w:rsidRPr="0068251A">
              <w:rPr>
                <w:rFonts w:ascii="Arial monospaced for SAP" w:hAnsi="Arial monospaced for SAP" w:cs="Arial"/>
                <w:b/>
                <w:sz w:val="20"/>
                <w:szCs w:val="20"/>
              </w:rPr>
              <w:t>2</w:t>
            </w:r>
          </w:p>
        </w:tc>
        <w:tc>
          <w:tcPr>
            <w:tcW w:w="3118"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sz w:val="20"/>
                <w:szCs w:val="20"/>
              </w:rPr>
            </w:pPr>
            <w:r w:rsidRPr="0068251A">
              <w:rPr>
                <w:rFonts w:ascii="Arial monospaced for SAP" w:hAnsi="Arial monospaced for SAP" w:cs="Arial"/>
                <w:b/>
                <w:sz w:val="20"/>
                <w:szCs w:val="20"/>
              </w:rPr>
              <w:t>3</w:t>
            </w:r>
          </w:p>
        </w:tc>
        <w:tc>
          <w:tcPr>
            <w:tcW w:w="1249" w:type="dxa"/>
            <w:tcBorders>
              <w:top w:val="single" w:sz="4" w:space="0" w:color="000000"/>
              <w:left w:val="single" w:sz="4" w:space="0" w:color="000000"/>
              <w:bottom w:val="single" w:sz="4" w:space="0" w:color="000000"/>
            </w:tcBorders>
            <w:shd w:val="clear" w:color="auto" w:fill="D9D9D9"/>
            <w:vAlign w:val="center"/>
          </w:tcPr>
          <w:p w:rsidR="0068251A" w:rsidRPr="0068251A" w:rsidRDefault="0068251A" w:rsidP="00072EC2">
            <w:pPr>
              <w:rPr>
                <w:rFonts w:ascii="Arial monospaced for SAP" w:hAnsi="Arial monospaced for SAP" w:cs="Arial"/>
                <w:b/>
                <w:sz w:val="20"/>
                <w:szCs w:val="20"/>
              </w:rPr>
            </w:pPr>
            <w:r w:rsidRPr="0068251A">
              <w:rPr>
                <w:rFonts w:ascii="Arial monospaced for SAP" w:hAnsi="Arial monospaced for SAP" w:cs="Arial"/>
                <w:b/>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b/>
                <w:sz w:val="20"/>
                <w:szCs w:val="20"/>
              </w:rPr>
              <w:t>5</w:t>
            </w:r>
          </w:p>
        </w:tc>
      </w:tr>
      <w:tr w:rsidR="0068251A" w:rsidRPr="002F34D9" w:rsidTr="0068251A">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1</w:t>
            </w:r>
          </w:p>
        </w:tc>
        <w:tc>
          <w:tcPr>
            <w:tcW w:w="3828" w:type="dxa"/>
            <w:tcBorders>
              <w:top w:val="single" w:sz="4" w:space="0" w:color="000000"/>
              <w:left w:val="single" w:sz="4" w:space="0" w:color="000000"/>
              <w:bottom w:val="single" w:sz="4" w:space="0" w:color="000000"/>
            </w:tcBorders>
            <w:shd w:val="clear" w:color="auto" w:fill="auto"/>
          </w:tcPr>
          <w:p w:rsidR="0068251A" w:rsidRPr="0068251A" w:rsidRDefault="0068251A" w:rsidP="00072EC2">
            <w:pPr>
              <w:autoSpaceDE w:val="0"/>
              <w:jc w:val="both"/>
              <w:rPr>
                <w:rFonts w:ascii="Arial monospaced for SAP" w:hAnsi="Arial monospaced for SAP" w:cs="Arial"/>
                <w:sz w:val="20"/>
                <w:szCs w:val="20"/>
              </w:rPr>
            </w:pPr>
            <w:r w:rsidRPr="0068251A">
              <w:rPr>
                <w:rFonts w:ascii="Calibri" w:hAnsi="Calibri" w:cs="Calibri"/>
                <w:sz w:val="20"/>
                <w:szCs w:val="20"/>
              </w:rPr>
              <w:t>Среднегодовой</w:t>
            </w:r>
            <w:r w:rsidRPr="0068251A">
              <w:rPr>
                <w:rFonts w:ascii="Arial monospaced for SAP" w:hAnsi="Arial monospaced for SAP" w:cs="Arial"/>
                <w:sz w:val="20"/>
                <w:szCs w:val="20"/>
              </w:rPr>
              <w:t xml:space="preserve"> </w:t>
            </w:r>
            <w:r w:rsidRPr="0068251A">
              <w:rPr>
                <w:rFonts w:ascii="Calibri" w:hAnsi="Calibri" w:cs="Calibri"/>
                <w:sz w:val="20"/>
                <w:szCs w:val="20"/>
              </w:rPr>
              <w:t>объем</w:t>
            </w:r>
            <w:r w:rsidRPr="0068251A">
              <w:rPr>
                <w:rFonts w:ascii="Arial monospaced for SAP" w:hAnsi="Arial monospaced for SAP" w:cs="Arial"/>
                <w:sz w:val="20"/>
                <w:szCs w:val="20"/>
              </w:rPr>
              <w:t xml:space="preserve"> </w:t>
            </w:r>
            <w:r w:rsidRPr="0068251A">
              <w:rPr>
                <w:rFonts w:ascii="Calibri" w:hAnsi="Calibri" w:cs="Calibri"/>
                <w:sz w:val="20"/>
                <w:szCs w:val="20"/>
              </w:rPr>
              <w:t>выполненных</w:t>
            </w:r>
            <w:r w:rsidRPr="0068251A">
              <w:rPr>
                <w:rFonts w:ascii="Arial monospaced for SAP" w:hAnsi="Arial monospaced for SAP" w:cs="Arial"/>
                <w:sz w:val="20"/>
                <w:szCs w:val="20"/>
              </w:rPr>
              <w:t xml:space="preserve"> </w:t>
            </w:r>
            <w:r w:rsidRPr="0068251A">
              <w:rPr>
                <w:rFonts w:ascii="Calibri" w:hAnsi="Calibri" w:cs="Calibri"/>
                <w:sz w:val="20"/>
                <w:szCs w:val="20"/>
              </w:rPr>
              <w:t>услуг</w:t>
            </w:r>
            <w:r w:rsidRPr="0068251A">
              <w:rPr>
                <w:rFonts w:ascii="Arial monospaced for SAP" w:hAnsi="Arial monospaced for SAP" w:cs="Arial"/>
                <w:sz w:val="20"/>
                <w:szCs w:val="20"/>
              </w:rPr>
              <w:t xml:space="preserve"> </w:t>
            </w:r>
            <w:r w:rsidRPr="0068251A">
              <w:rPr>
                <w:rFonts w:ascii="Calibri" w:hAnsi="Calibri" w:cs="Calibri"/>
                <w:sz w:val="20"/>
                <w:szCs w:val="20"/>
              </w:rPr>
              <w:t>по</w:t>
            </w:r>
            <w:r w:rsidRPr="0068251A">
              <w:rPr>
                <w:rFonts w:ascii="Arial monospaced for SAP" w:hAnsi="Arial monospaced for SAP" w:cs="Arial"/>
                <w:sz w:val="20"/>
                <w:szCs w:val="20"/>
              </w:rPr>
              <w:t xml:space="preserve"> </w:t>
            </w:r>
            <w:r w:rsidRPr="0068251A">
              <w:rPr>
                <w:rFonts w:ascii="Calibri" w:hAnsi="Calibri" w:cs="Calibri"/>
                <w:sz w:val="20"/>
                <w:szCs w:val="20"/>
              </w:rPr>
              <w:t>организации</w:t>
            </w:r>
            <w:r w:rsidRPr="0068251A">
              <w:rPr>
                <w:rFonts w:ascii="Arial monospaced for SAP" w:hAnsi="Arial monospaced for SAP" w:cs="Arial"/>
                <w:sz w:val="20"/>
                <w:szCs w:val="20"/>
              </w:rPr>
              <w:t xml:space="preserve"> </w:t>
            </w:r>
            <w:r w:rsidRPr="0068251A">
              <w:rPr>
                <w:rFonts w:ascii="Calibri" w:hAnsi="Calibri" w:cs="Calibri"/>
                <w:sz w:val="20"/>
                <w:szCs w:val="20"/>
              </w:rPr>
              <w:t>технического</w:t>
            </w:r>
            <w:r w:rsidRPr="0068251A">
              <w:rPr>
                <w:rFonts w:ascii="Arial monospaced for SAP" w:hAnsi="Arial monospaced for SAP" w:cs="Arial"/>
                <w:sz w:val="20"/>
                <w:szCs w:val="20"/>
              </w:rPr>
              <w:t xml:space="preserve"> </w:t>
            </w:r>
            <w:r w:rsidRPr="0068251A">
              <w:rPr>
                <w:rFonts w:ascii="Calibri" w:hAnsi="Calibri" w:cs="Calibri"/>
                <w:sz w:val="20"/>
                <w:szCs w:val="20"/>
              </w:rPr>
              <w:t>сопровождения</w:t>
            </w:r>
            <w:r w:rsidRPr="0068251A">
              <w:rPr>
                <w:rFonts w:ascii="Arial monospaced for SAP" w:hAnsi="Arial monospaced for SAP" w:cs="Arial"/>
                <w:sz w:val="20"/>
                <w:szCs w:val="20"/>
              </w:rPr>
              <w:t xml:space="preserve"> </w:t>
            </w:r>
            <w:r w:rsidRPr="0068251A">
              <w:rPr>
                <w:rFonts w:ascii="Calibri" w:hAnsi="Calibri" w:cs="Calibri"/>
                <w:sz w:val="20"/>
                <w:szCs w:val="20"/>
              </w:rPr>
              <w:t>склада</w:t>
            </w:r>
            <w:r w:rsidRPr="0068251A">
              <w:rPr>
                <w:rFonts w:ascii="Arial monospaced for SAP" w:hAnsi="Arial monospaced for SAP" w:cs="Arial"/>
                <w:sz w:val="20"/>
                <w:szCs w:val="20"/>
              </w:rPr>
              <w:t xml:space="preserve"> </w:t>
            </w:r>
            <w:r w:rsidRPr="0068251A">
              <w:rPr>
                <w:rFonts w:ascii="Calibri" w:hAnsi="Calibri" w:cs="Calibri"/>
                <w:sz w:val="20"/>
                <w:szCs w:val="20"/>
              </w:rPr>
              <w:t>подшипников</w:t>
            </w:r>
            <w:r w:rsidRPr="0068251A">
              <w:rPr>
                <w:rFonts w:ascii="Arial monospaced for SAP" w:hAnsi="Arial monospaced for SAP" w:cs="Arial"/>
                <w:sz w:val="20"/>
                <w:szCs w:val="20"/>
              </w:rPr>
              <w:t xml:space="preserve"> </w:t>
            </w: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обеспечению</w:t>
            </w:r>
            <w:r w:rsidRPr="0068251A">
              <w:rPr>
                <w:rFonts w:ascii="Arial monospaced for SAP" w:hAnsi="Arial monospaced for SAP" w:cs="Arial"/>
                <w:sz w:val="20"/>
                <w:szCs w:val="20"/>
              </w:rPr>
              <w:t xml:space="preserve"> </w:t>
            </w:r>
            <w:r w:rsidRPr="0068251A">
              <w:rPr>
                <w:rFonts w:ascii="Calibri" w:hAnsi="Calibri" w:cs="Calibri"/>
                <w:sz w:val="20"/>
                <w:szCs w:val="20"/>
              </w:rPr>
              <w:t>необходимого</w:t>
            </w:r>
            <w:r w:rsidRPr="0068251A">
              <w:rPr>
                <w:rFonts w:ascii="Arial monospaced for SAP" w:hAnsi="Arial monospaced for SAP" w:cs="Arial"/>
                <w:sz w:val="20"/>
                <w:szCs w:val="20"/>
              </w:rPr>
              <w:t xml:space="preserve"> </w:t>
            </w:r>
            <w:r w:rsidRPr="0068251A">
              <w:rPr>
                <w:rFonts w:ascii="Calibri" w:hAnsi="Calibri" w:cs="Calibri"/>
                <w:sz w:val="20"/>
                <w:szCs w:val="20"/>
              </w:rPr>
              <w:t>запаса</w:t>
            </w:r>
            <w:r w:rsidRPr="0068251A">
              <w:rPr>
                <w:rFonts w:ascii="Arial monospaced for SAP" w:hAnsi="Arial monospaced for SAP" w:cs="Arial"/>
                <w:sz w:val="20"/>
                <w:szCs w:val="20"/>
              </w:rPr>
              <w:t xml:space="preserve"> </w:t>
            </w:r>
            <w:r w:rsidRPr="0068251A">
              <w:rPr>
                <w:rFonts w:ascii="Calibri" w:hAnsi="Calibri" w:cs="Calibri"/>
                <w:sz w:val="20"/>
                <w:szCs w:val="20"/>
              </w:rPr>
              <w:t>подшипниковой</w:t>
            </w:r>
            <w:r w:rsidRPr="0068251A">
              <w:rPr>
                <w:rFonts w:ascii="Arial monospaced for SAP" w:hAnsi="Arial monospaced for SAP" w:cs="Arial"/>
                <w:sz w:val="20"/>
                <w:szCs w:val="20"/>
              </w:rPr>
              <w:t xml:space="preserve"> </w:t>
            </w:r>
            <w:r w:rsidRPr="0068251A">
              <w:rPr>
                <w:rFonts w:ascii="Calibri" w:hAnsi="Calibri" w:cs="Calibri"/>
                <w:sz w:val="20"/>
                <w:szCs w:val="20"/>
              </w:rPr>
              <w:t>продукции</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том</w:t>
            </w:r>
            <w:r w:rsidRPr="0068251A">
              <w:rPr>
                <w:rFonts w:ascii="Arial monospaced for SAP" w:hAnsi="Arial monospaced for SAP" w:cs="Arial"/>
                <w:sz w:val="20"/>
                <w:szCs w:val="20"/>
              </w:rPr>
              <w:t xml:space="preserve"> </w:t>
            </w:r>
            <w:r w:rsidRPr="0068251A">
              <w:rPr>
                <w:rFonts w:ascii="Calibri" w:hAnsi="Calibri" w:cs="Calibri"/>
                <w:sz w:val="20"/>
                <w:szCs w:val="20"/>
              </w:rPr>
              <w:t>числе</w:t>
            </w:r>
            <w:r w:rsidRPr="0068251A">
              <w:rPr>
                <w:rFonts w:ascii="Arial monospaced for SAP" w:hAnsi="Arial monospaced for SAP" w:cs="Arial"/>
                <w:sz w:val="20"/>
                <w:szCs w:val="20"/>
              </w:rPr>
              <w:t xml:space="preserve"> </w:t>
            </w:r>
            <w:r w:rsidRPr="0068251A">
              <w:rPr>
                <w:rFonts w:ascii="Calibri" w:hAnsi="Calibri" w:cs="Calibri"/>
                <w:sz w:val="20"/>
                <w:szCs w:val="20"/>
              </w:rPr>
              <w:t>на</w:t>
            </w:r>
            <w:r w:rsidRPr="0068251A">
              <w:rPr>
                <w:rFonts w:ascii="Arial monospaced for SAP" w:hAnsi="Arial monospaced for SAP" w:cs="Arial"/>
                <w:sz w:val="20"/>
                <w:szCs w:val="20"/>
              </w:rPr>
              <w:t xml:space="preserve"> </w:t>
            </w:r>
            <w:r w:rsidRPr="0068251A">
              <w:rPr>
                <w:rFonts w:ascii="Calibri" w:hAnsi="Calibri" w:cs="Calibri"/>
                <w:sz w:val="20"/>
                <w:szCs w:val="20"/>
              </w:rPr>
              <w:t>действующих</w:t>
            </w:r>
            <w:r w:rsidRPr="0068251A">
              <w:rPr>
                <w:rFonts w:ascii="Arial monospaced for SAP" w:hAnsi="Arial monospaced for SAP" w:cs="Arial"/>
                <w:sz w:val="20"/>
                <w:szCs w:val="20"/>
              </w:rPr>
              <w:t xml:space="preserve"> </w:t>
            </w:r>
            <w:r w:rsidRPr="0068251A">
              <w:rPr>
                <w:rFonts w:ascii="Calibri" w:hAnsi="Calibri" w:cs="Calibri"/>
                <w:sz w:val="20"/>
                <w:szCs w:val="20"/>
              </w:rPr>
              <w:t>опасных</w:t>
            </w:r>
            <w:r w:rsidRPr="0068251A">
              <w:rPr>
                <w:rFonts w:ascii="Arial monospaced for SAP" w:hAnsi="Arial monospaced for SAP" w:cs="Arial"/>
                <w:sz w:val="20"/>
                <w:szCs w:val="20"/>
              </w:rPr>
              <w:t xml:space="preserve"> </w:t>
            </w:r>
            <w:r w:rsidRPr="0068251A">
              <w:rPr>
                <w:rFonts w:ascii="Calibri" w:hAnsi="Calibri" w:cs="Calibri"/>
                <w:sz w:val="20"/>
                <w:szCs w:val="20"/>
              </w:rPr>
              <w:t>производственных</w:t>
            </w:r>
            <w:r w:rsidRPr="0068251A">
              <w:rPr>
                <w:rFonts w:ascii="Arial monospaced for SAP" w:hAnsi="Arial monospaced for SAP" w:cs="Arial"/>
                <w:sz w:val="20"/>
                <w:szCs w:val="20"/>
              </w:rPr>
              <w:t xml:space="preserve"> </w:t>
            </w:r>
            <w:r w:rsidRPr="0068251A">
              <w:rPr>
                <w:rFonts w:ascii="Calibri" w:hAnsi="Calibri" w:cs="Calibri"/>
                <w:sz w:val="20"/>
                <w:szCs w:val="20"/>
              </w:rPr>
              <w:t>объектах</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том</w:t>
            </w:r>
            <w:r w:rsidRPr="0068251A">
              <w:rPr>
                <w:rFonts w:ascii="Arial monospaced for SAP" w:hAnsi="Arial monospaced for SAP" w:cs="Arial"/>
                <w:sz w:val="20"/>
                <w:szCs w:val="20"/>
              </w:rPr>
              <w:t xml:space="preserve"> </w:t>
            </w:r>
            <w:r w:rsidRPr="0068251A">
              <w:rPr>
                <w:rFonts w:ascii="Calibri" w:hAnsi="Calibri" w:cs="Calibri"/>
                <w:sz w:val="20"/>
                <w:szCs w:val="20"/>
              </w:rPr>
              <w:t>числе</w:t>
            </w:r>
            <w:r w:rsidRPr="0068251A">
              <w:rPr>
                <w:rFonts w:ascii="Arial monospaced for SAP" w:hAnsi="Arial monospaced for SAP" w:cs="Arial"/>
                <w:sz w:val="20"/>
                <w:szCs w:val="20"/>
              </w:rPr>
              <w:t xml:space="preserve">, </w:t>
            </w:r>
            <w:r w:rsidRPr="0068251A">
              <w:rPr>
                <w:rFonts w:ascii="Calibri" w:hAnsi="Calibri" w:cs="Calibri"/>
                <w:sz w:val="20"/>
                <w:szCs w:val="20"/>
              </w:rPr>
              <w:t>но</w:t>
            </w:r>
            <w:r w:rsidRPr="0068251A">
              <w:rPr>
                <w:rFonts w:ascii="Arial monospaced for SAP" w:hAnsi="Arial monospaced for SAP" w:cs="Arial"/>
                <w:sz w:val="20"/>
                <w:szCs w:val="20"/>
              </w:rPr>
              <w:t xml:space="preserve"> </w:t>
            </w:r>
            <w:r w:rsidRPr="0068251A">
              <w:rPr>
                <w:rFonts w:ascii="Calibri" w:hAnsi="Calibri" w:cs="Calibri"/>
                <w:sz w:val="20"/>
                <w:szCs w:val="20"/>
              </w:rPr>
              <w:t>не</w:t>
            </w:r>
            <w:r w:rsidRPr="0068251A">
              <w:rPr>
                <w:rFonts w:ascii="Arial monospaced for SAP" w:hAnsi="Arial monospaced for SAP" w:cs="Arial"/>
                <w:sz w:val="20"/>
                <w:szCs w:val="20"/>
              </w:rPr>
              <w:t xml:space="preserve"> </w:t>
            </w:r>
            <w:r w:rsidRPr="0068251A">
              <w:rPr>
                <w:rFonts w:ascii="Calibri" w:hAnsi="Calibri" w:cs="Calibri"/>
                <w:sz w:val="20"/>
                <w:szCs w:val="20"/>
              </w:rPr>
              <w:t>ограничиваясь</w:t>
            </w:r>
            <w:r w:rsidRPr="0068251A">
              <w:rPr>
                <w:rFonts w:ascii="Arial monospaced for SAP" w:hAnsi="Arial monospaced for SAP" w:cs="Arial"/>
                <w:sz w:val="20"/>
                <w:szCs w:val="20"/>
              </w:rPr>
              <w:t xml:space="preserve">, </w:t>
            </w:r>
            <w:r w:rsidRPr="0068251A">
              <w:rPr>
                <w:rFonts w:ascii="Calibri" w:hAnsi="Calibri" w:cs="Calibri"/>
                <w:sz w:val="20"/>
                <w:szCs w:val="20"/>
              </w:rPr>
              <w:t>ОАО</w:t>
            </w:r>
            <w:r w:rsidRPr="0068251A">
              <w:rPr>
                <w:rFonts w:ascii="Arial monospaced for SAP" w:hAnsi="Arial monospaced for SAP" w:cs="Arial"/>
                <w:sz w:val="20"/>
                <w:szCs w:val="20"/>
              </w:rPr>
              <w:t xml:space="preserve"> </w:t>
            </w:r>
            <w:r w:rsidRPr="0068251A">
              <w:rPr>
                <w:rFonts w:ascii="Arial monospaced for SAP" w:hAnsi="Arial monospaced for SAP" w:cs="Arial monospaced for SAP"/>
                <w:sz w:val="20"/>
                <w:szCs w:val="20"/>
              </w:rPr>
              <w:t>«</w:t>
            </w:r>
            <w:r w:rsidRPr="0068251A">
              <w:rPr>
                <w:rFonts w:ascii="Calibri" w:hAnsi="Calibri" w:cs="Calibri"/>
                <w:sz w:val="20"/>
                <w:szCs w:val="20"/>
              </w:rPr>
              <w:t>Газпром</w:t>
            </w:r>
            <w:r w:rsidRPr="0068251A">
              <w:rPr>
                <w:rFonts w:ascii="Arial monospaced for SAP" w:hAnsi="Arial monospaced for SAP" w:cs="Arial"/>
                <w:sz w:val="20"/>
                <w:szCs w:val="20"/>
              </w:rPr>
              <w:t xml:space="preserve"> </w:t>
            </w:r>
            <w:r w:rsidRPr="0068251A">
              <w:rPr>
                <w:rFonts w:ascii="Calibri" w:hAnsi="Calibri" w:cs="Calibri"/>
                <w:sz w:val="20"/>
                <w:szCs w:val="20"/>
              </w:rPr>
              <w:t>нефть</w:t>
            </w:r>
            <w:r w:rsidRPr="0068251A">
              <w:rPr>
                <w:rFonts w:ascii="Arial monospaced for SAP" w:hAnsi="Arial monospaced for SAP" w:cs="Arial monospaced for SAP"/>
                <w:sz w:val="20"/>
                <w:szCs w:val="20"/>
              </w:rPr>
              <w:t>»</w:t>
            </w:r>
            <w:r w:rsidRPr="0068251A">
              <w:rPr>
                <w:rFonts w:ascii="Arial monospaced for SAP" w:hAnsi="Arial monospaced for SAP" w:cs="Arial"/>
                <w:sz w:val="20"/>
                <w:szCs w:val="20"/>
              </w:rPr>
              <w:t xml:space="preserve">, </w:t>
            </w:r>
            <w:r w:rsidRPr="0068251A">
              <w:rPr>
                <w:rFonts w:ascii="Calibri" w:hAnsi="Calibri" w:cs="Calibri"/>
                <w:sz w:val="20"/>
                <w:szCs w:val="20"/>
              </w:rPr>
              <w:t>ОАО</w:t>
            </w:r>
            <w:r w:rsidRPr="0068251A">
              <w:rPr>
                <w:rFonts w:ascii="Arial monospaced for SAP" w:hAnsi="Arial monospaced for SAP" w:cs="Arial"/>
                <w:sz w:val="20"/>
                <w:szCs w:val="20"/>
              </w:rPr>
              <w:t xml:space="preserve"> </w:t>
            </w:r>
            <w:r w:rsidRPr="0068251A">
              <w:rPr>
                <w:rFonts w:ascii="Arial monospaced for SAP" w:hAnsi="Arial monospaced for SAP" w:cs="Arial monospaced for SAP"/>
                <w:sz w:val="20"/>
                <w:szCs w:val="20"/>
              </w:rPr>
              <w:t>«</w:t>
            </w:r>
            <w:r w:rsidRPr="0068251A">
              <w:rPr>
                <w:rFonts w:ascii="Calibri" w:hAnsi="Calibri" w:cs="Calibri"/>
                <w:sz w:val="20"/>
                <w:szCs w:val="20"/>
              </w:rPr>
              <w:t>НК</w:t>
            </w:r>
            <w:r w:rsidRPr="0068251A">
              <w:rPr>
                <w:rFonts w:ascii="Arial monospaced for SAP" w:hAnsi="Arial monospaced for SAP" w:cs="Arial"/>
                <w:sz w:val="20"/>
                <w:szCs w:val="20"/>
              </w:rPr>
              <w:t xml:space="preserve"> </w:t>
            </w:r>
            <w:r w:rsidRPr="0068251A">
              <w:rPr>
                <w:rFonts w:ascii="Arial monospaced for SAP" w:hAnsi="Arial monospaced for SAP" w:cs="Arial monospaced for SAP"/>
                <w:sz w:val="20"/>
                <w:szCs w:val="20"/>
              </w:rPr>
              <w:t>«</w:t>
            </w:r>
            <w:r w:rsidRPr="0068251A">
              <w:rPr>
                <w:rFonts w:ascii="Calibri" w:hAnsi="Calibri" w:cs="Calibri"/>
                <w:sz w:val="20"/>
                <w:szCs w:val="20"/>
              </w:rPr>
              <w:t>Роснефть</w:t>
            </w:r>
            <w:r w:rsidRPr="0068251A">
              <w:rPr>
                <w:rFonts w:ascii="Arial monospaced for SAP" w:hAnsi="Arial monospaced for SAP" w:cs="Arial monospaced for SAP"/>
                <w:sz w:val="20"/>
                <w:szCs w:val="20"/>
              </w:rPr>
              <w:t>»</w:t>
            </w:r>
            <w:r w:rsidRPr="0068251A">
              <w:rPr>
                <w:rFonts w:ascii="Arial monospaced for SAP" w:hAnsi="Arial monospaced for SAP" w:cs="Arial"/>
                <w:sz w:val="20"/>
                <w:szCs w:val="20"/>
              </w:rPr>
              <w:t xml:space="preserve">, </w:t>
            </w:r>
            <w:r w:rsidRPr="0068251A">
              <w:rPr>
                <w:rFonts w:ascii="Calibri" w:hAnsi="Calibri" w:cs="Calibri"/>
                <w:sz w:val="20"/>
                <w:szCs w:val="20"/>
              </w:rPr>
              <w:t>за</w:t>
            </w:r>
            <w:r w:rsidRPr="0068251A">
              <w:rPr>
                <w:rFonts w:ascii="Arial monospaced for SAP" w:hAnsi="Arial monospaced for SAP" w:cs="Arial"/>
                <w:sz w:val="20"/>
                <w:szCs w:val="20"/>
              </w:rPr>
              <w:t xml:space="preserve"> </w:t>
            </w:r>
            <w:r w:rsidRPr="0068251A">
              <w:rPr>
                <w:rFonts w:ascii="Calibri" w:hAnsi="Calibri" w:cs="Calibri"/>
                <w:sz w:val="20"/>
                <w:szCs w:val="20"/>
              </w:rPr>
              <w:t>последние</w:t>
            </w:r>
            <w:r w:rsidRPr="0068251A">
              <w:rPr>
                <w:rFonts w:ascii="Arial monospaced for SAP" w:hAnsi="Arial monospaced for SAP" w:cs="Arial"/>
                <w:sz w:val="20"/>
                <w:szCs w:val="20"/>
              </w:rPr>
              <w:t xml:space="preserve"> 3 </w:t>
            </w:r>
            <w:r w:rsidRPr="0068251A">
              <w:rPr>
                <w:rFonts w:ascii="Calibri" w:hAnsi="Calibri" w:cs="Calibri"/>
                <w:sz w:val="20"/>
                <w:szCs w:val="20"/>
              </w:rPr>
              <w:t>года</w:t>
            </w:r>
            <w:r w:rsidRPr="0068251A">
              <w:rPr>
                <w:rFonts w:ascii="Arial monospaced for SAP" w:hAnsi="Arial monospaced for SAP" w:cs="Arial"/>
                <w:sz w:val="20"/>
                <w:szCs w:val="20"/>
              </w:rPr>
              <w:t>.</w:t>
            </w:r>
          </w:p>
        </w:tc>
        <w:tc>
          <w:tcPr>
            <w:tcW w:w="3118" w:type="dxa"/>
            <w:tcBorders>
              <w:top w:val="single" w:sz="4" w:space="0" w:color="000000"/>
              <w:left w:val="single" w:sz="4" w:space="0" w:color="000000"/>
              <w:bottom w:val="single" w:sz="4" w:space="0" w:color="000000"/>
            </w:tcBorders>
            <w:shd w:val="clear" w:color="auto" w:fill="auto"/>
          </w:tcPr>
          <w:p w:rsidR="0068251A" w:rsidRPr="0068251A" w:rsidRDefault="0068251A" w:rsidP="00072EC2">
            <w:pPr>
              <w:autoSpaceDE w:val="0"/>
              <w:ind w:left="34"/>
              <w:jc w:val="both"/>
              <w:rPr>
                <w:rFonts w:ascii="Arial monospaced for SAP" w:hAnsi="Arial monospaced for SAP" w:cs="Arial"/>
                <w:sz w:val="20"/>
                <w:szCs w:val="20"/>
                <w:highlight w:val="yellow"/>
                <w:shd w:val="clear" w:color="auto" w:fill="FFFF00"/>
              </w:rPr>
            </w:pPr>
            <w:r w:rsidRPr="0068251A">
              <w:rPr>
                <w:rFonts w:ascii="Calibri" w:hAnsi="Calibri" w:cs="Calibri"/>
                <w:sz w:val="20"/>
                <w:szCs w:val="20"/>
              </w:rPr>
              <w:t>Справка</w:t>
            </w:r>
            <w:r w:rsidRPr="0068251A">
              <w:rPr>
                <w:rFonts w:ascii="Arial monospaced for SAP" w:hAnsi="Arial monospaced for SAP" w:cs="Arial"/>
                <w:sz w:val="20"/>
                <w:szCs w:val="20"/>
              </w:rPr>
              <w:t xml:space="preserve"> </w:t>
            </w:r>
            <w:r w:rsidRPr="0068251A">
              <w:rPr>
                <w:rFonts w:ascii="Calibri" w:hAnsi="Calibri" w:cs="Calibri"/>
                <w:sz w:val="20"/>
                <w:szCs w:val="20"/>
              </w:rPr>
              <w:t>об</w:t>
            </w:r>
            <w:r w:rsidRPr="0068251A">
              <w:rPr>
                <w:rFonts w:ascii="Arial monospaced for SAP" w:hAnsi="Arial monospaced for SAP" w:cs="Arial"/>
                <w:sz w:val="20"/>
                <w:szCs w:val="20"/>
              </w:rPr>
              <w:t xml:space="preserve"> </w:t>
            </w:r>
            <w:r w:rsidRPr="0068251A">
              <w:rPr>
                <w:rFonts w:ascii="Calibri" w:hAnsi="Calibri" w:cs="Calibri"/>
                <w:sz w:val="20"/>
                <w:szCs w:val="20"/>
              </w:rPr>
              <w:t>опыте</w:t>
            </w:r>
            <w:r w:rsidRPr="0068251A">
              <w:rPr>
                <w:rFonts w:ascii="Arial monospaced for SAP" w:hAnsi="Arial monospaced for SAP" w:cs="Arial"/>
                <w:sz w:val="20"/>
                <w:szCs w:val="20"/>
              </w:rPr>
              <w:t xml:space="preserve"> </w:t>
            </w:r>
            <w:r w:rsidRPr="0068251A">
              <w:rPr>
                <w:rFonts w:ascii="Calibri" w:hAnsi="Calibri" w:cs="Calibri"/>
                <w:sz w:val="20"/>
                <w:szCs w:val="20"/>
              </w:rPr>
              <w:t>работы</w:t>
            </w:r>
            <w:r w:rsidRPr="0068251A">
              <w:rPr>
                <w:rFonts w:ascii="Arial monospaced for SAP" w:hAnsi="Arial monospaced for SAP" w:cs="Arial"/>
                <w:sz w:val="20"/>
                <w:szCs w:val="20"/>
              </w:rPr>
              <w:t xml:space="preserve"> </w:t>
            </w:r>
            <w:r w:rsidRPr="0068251A">
              <w:rPr>
                <w:rFonts w:ascii="Calibri" w:hAnsi="Calibri" w:cs="Calibri"/>
                <w:sz w:val="20"/>
                <w:szCs w:val="20"/>
              </w:rPr>
              <w:t>за</w:t>
            </w:r>
            <w:r w:rsidRPr="0068251A">
              <w:rPr>
                <w:rFonts w:ascii="Arial monospaced for SAP" w:hAnsi="Arial monospaced for SAP" w:cs="Arial"/>
                <w:sz w:val="20"/>
                <w:szCs w:val="20"/>
              </w:rPr>
              <w:t xml:space="preserve"> 2015-2017 </w:t>
            </w:r>
            <w:r w:rsidRPr="0068251A">
              <w:rPr>
                <w:rFonts w:ascii="Calibri" w:hAnsi="Calibri" w:cs="Calibri"/>
                <w:sz w:val="20"/>
                <w:szCs w:val="20"/>
              </w:rPr>
              <w:t>г</w:t>
            </w:r>
            <w:r w:rsidRPr="0068251A">
              <w:rPr>
                <w:rFonts w:ascii="Arial monospaced for SAP" w:hAnsi="Arial monospaced for SAP" w:cs="Arial"/>
                <w:sz w:val="20"/>
                <w:szCs w:val="20"/>
              </w:rPr>
              <w:t>.</w:t>
            </w:r>
            <w:r w:rsidRPr="0068251A">
              <w:rPr>
                <w:rFonts w:ascii="Calibri" w:hAnsi="Calibri" w:cs="Calibri"/>
                <w:sz w:val="20"/>
                <w:szCs w:val="20"/>
              </w:rPr>
              <w:t>г</w:t>
            </w:r>
            <w:r w:rsidRPr="0068251A">
              <w:rPr>
                <w:rFonts w:ascii="Arial monospaced for SAP" w:hAnsi="Arial monospaced for SAP" w:cs="Arial"/>
                <w:sz w:val="20"/>
                <w:szCs w:val="20"/>
              </w:rPr>
              <w:t xml:space="preserve">. </w:t>
            </w:r>
            <w:r w:rsidRPr="0068251A">
              <w:rPr>
                <w:rFonts w:ascii="Calibri" w:hAnsi="Calibri" w:cs="Calibri"/>
                <w:sz w:val="20"/>
                <w:szCs w:val="20"/>
              </w:rPr>
              <w:t>за</w:t>
            </w:r>
            <w:r w:rsidRPr="0068251A">
              <w:rPr>
                <w:rFonts w:ascii="Arial monospaced for SAP" w:hAnsi="Arial monospaced for SAP" w:cs="Arial"/>
                <w:sz w:val="20"/>
                <w:szCs w:val="20"/>
              </w:rPr>
              <w:t xml:space="preserve"> </w:t>
            </w:r>
            <w:r w:rsidRPr="0068251A">
              <w:rPr>
                <w:rFonts w:ascii="Calibri" w:hAnsi="Calibri" w:cs="Calibri"/>
                <w:sz w:val="20"/>
                <w:szCs w:val="20"/>
              </w:rPr>
              <w:t>подписью</w:t>
            </w:r>
            <w:r w:rsidRPr="0068251A">
              <w:rPr>
                <w:rFonts w:ascii="Arial monospaced for SAP" w:hAnsi="Arial monospaced for SAP" w:cs="Arial"/>
                <w:sz w:val="20"/>
                <w:szCs w:val="20"/>
              </w:rPr>
              <w:t xml:space="preserve"> </w:t>
            </w:r>
            <w:r w:rsidRPr="0068251A">
              <w:rPr>
                <w:rFonts w:ascii="Calibri" w:hAnsi="Calibri" w:cs="Calibri"/>
                <w:sz w:val="20"/>
                <w:szCs w:val="20"/>
              </w:rPr>
              <w:t>руководителя</w:t>
            </w:r>
            <w:r w:rsidRPr="0068251A">
              <w:rPr>
                <w:rFonts w:ascii="Arial monospaced for SAP" w:hAnsi="Arial monospaced for SAP" w:cs="Arial"/>
                <w:sz w:val="20"/>
                <w:szCs w:val="20"/>
              </w:rPr>
              <w:t xml:space="preserve"> </w:t>
            </w:r>
            <w:r w:rsidRPr="0068251A">
              <w:rPr>
                <w:rFonts w:ascii="Calibri" w:hAnsi="Calibri" w:cs="Calibri"/>
                <w:sz w:val="20"/>
                <w:szCs w:val="20"/>
              </w:rPr>
              <w:t>организации</w:t>
            </w:r>
            <w:r w:rsidRPr="0068251A">
              <w:rPr>
                <w:rFonts w:ascii="Arial monospaced for SAP" w:hAnsi="Arial monospaced for SAP" w:cs="Arial"/>
                <w:sz w:val="20"/>
                <w:szCs w:val="20"/>
              </w:rPr>
              <w:t xml:space="preserve"> (</w:t>
            </w:r>
            <w:r w:rsidRPr="0068251A">
              <w:rPr>
                <w:rFonts w:ascii="Calibri" w:hAnsi="Calibri" w:cs="Calibri"/>
                <w:sz w:val="20"/>
                <w:szCs w:val="20"/>
              </w:rPr>
              <w:t>Форма</w:t>
            </w:r>
            <w:r w:rsidRPr="0068251A">
              <w:rPr>
                <w:rFonts w:ascii="Arial monospaced for SAP" w:hAnsi="Arial monospaced for SAP" w:cs="Arial"/>
                <w:sz w:val="20"/>
                <w:szCs w:val="20"/>
              </w:rPr>
              <w:t xml:space="preserve"> 7), </w:t>
            </w:r>
            <w:r w:rsidRPr="0068251A">
              <w:rPr>
                <w:rFonts w:ascii="Calibri" w:hAnsi="Calibri" w:cs="Calibri"/>
                <w:sz w:val="20"/>
                <w:szCs w:val="20"/>
              </w:rPr>
              <w:t>референц</w:t>
            </w:r>
            <w:r w:rsidRPr="0068251A">
              <w:rPr>
                <w:rFonts w:ascii="Arial monospaced for SAP" w:hAnsi="Arial monospaced for SAP" w:cs="Arial"/>
                <w:sz w:val="20"/>
                <w:szCs w:val="20"/>
              </w:rPr>
              <w:t>-</w:t>
            </w:r>
            <w:r w:rsidRPr="0068251A">
              <w:rPr>
                <w:rFonts w:ascii="Calibri" w:hAnsi="Calibri" w:cs="Calibri"/>
                <w:sz w:val="20"/>
                <w:szCs w:val="20"/>
              </w:rPr>
              <w:t>лист</w:t>
            </w:r>
            <w:r w:rsidRPr="0068251A">
              <w:rPr>
                <w:rFonts w:ascii="Arial monospaced for SAP" w:hAnsi="Arial monospaced for SAP" w:cs="Arial"/>
                <w:sz w:val="20"/>
                <w:szCs w:val="20"/>
              </w:rPr>
              <w:t>.</w:t>
            </w:r>
          </w:p>
        </w:tc>
        <w:tc>
          <w:tcPr>
            <w:tcW w:w="1249" w:type="dxa"/>
            <w:tcBorders>
              <w:top w:val="single" w:sz="4" w:space="0" w:color="000000"/>
              <w:left w:val="single" w:sz="4" w:space="0" w:color="000000"/>
              <w:bottom w:val="single" w:sz="4" w:space="0" w:color="000000"/>
            </w:tcBorders>
            <w:shd w:val="clear" w:color="auto" w:fill="auto"/>
            <w:vAlign w:val="center"/>
          </w:tcPr>
          <w:p w:rsidR="0068251A" w:rsidRPr="0068251A" w:rsidRDefault="0068251A" w:rsidP="00072EC2">
            <w:pPr>
              <w:autoSpaceDE w:val="0"/>
              <w:ind w:left="34"/>
              <w:jc w:val="both"/>
              <w:rPr>
                <w:rFonts w:ascii="Arial monospaced for SAP" w:hAnsi="Arial monospaced for SAP" w:cs="Arial"/>
                <w:sz w:val="20"/>
                <w:szCs w:val="20"/>
              </w:rPr>
            </w:pPr>
            <w:r>
              <w:rPr>
                <w:rFonts w:ascii="Calibri" w:hAnsi="Calibri" w:cs="Calibri"/>
                <w:sz w:val="20"/>
                <w:szCs w:val="20"/>
              </w:rPr>
              <w:t>р</w:t>
            </w:r>
            <w:r w:rsidRPr="0068251A">
              <w:rPr>
                <w:rFonts w:ascii="Calibri" w:hAnsi="Calibri" w:cs="Calibri"/>
                <w:sz w:val="20"/>
                <w:szCs w:val="20"/>
              </w:rPr>
              <w:t>убль</w:t>
            </w:r>
            <w:r w:rsidRPr="0068251A">
              <w:rPr>
                <w:rFonts w:ascii="Arial monospaced for SAP" w:hAnsi="Arial monospaced for SAP" w:cs="Arial"/>
                <w:sz w:val="20"/>
                <w:szCs w:val="20"/>
              </w:rPr>
              <w:t xml:space="preserve">, </w:t>
            </w:r>
            <w:r w:rsidRPr="0068251A">
              <w:rPr>
                <w:rFonts w:ascii="Calibri" w:hAnsi="Calibri" w:cs="Calibri"/>
                <w:sz w:val="20"/>
                <w:szCs w:val="20"/>
              </w:rPr>
              <w:t>без</w:t>
            </w:r>
            <w:r w:rsidRPr="0068251A">
              <w:rPr>
                <w:rFonts w:ascii="Arial monospaced for SAP" w:hAnsi="Arial monospaced for SAP" w:cs="Arial"/>
                <w:sz w:val="20"/>
                <w:szCs w:val="20"/>
              </w:rPr>
              <w:t xml:space="preserve"> </w:t>
            </w:r>
            <w:r w:rsidRPr="0068251A">
              <w:rPr>
                <w:rFonts w:ascii="Calibri" w:hAnsi="Calibri" w:cs="Calibri"/>
                <w:sz w:val="20"/>
                <w:szCs w:val="20"/>
              </w:rPr>
              <w:t>НДС</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51A" w:rsidRPr="0068251A" w:rsidRDefault="0068251A" w:rsidP="00072EC2">
            <w:pPr>
              <w:autoSpaceDE w:val="0"/>
              <w:jc w:val="both"/>
              <w:rPr>
                <w:rFonts w:ascii="Arial monospaced for SAP" w:hAnsi="Arial monospaced for SAP" w:cs="Arial"/>
                <w:sz w:val="20"/>
                <w:szCs w:val="20"/>
              </w:rPr>
            </w:pPr>
            <w:r w:rsidRPr="0068251A">
              <w:rPr>
                <w:rFonts w:ascii="Arial monospaced for SAP" w:hAnsi="Arial monospaced for SAP" w:cs="Arial"/>
                <w:sz w:val="20"/>
                <w:szCs w:val="20"/>
              </w:rPr>
              <w:t xml:space="preserve">16 000 000 </w:t>
            </w:r>
          </w:p>
          <w:p w:rsidR="0068251A" w:rsidRPr="0068251A" w:rsidRDefault="0068251A" w:rsidP="00072EC2">
            <w:pPr>
              <w:autoSpaceDE w:val="0"/>
              <w:jc w:val="both"/>
              <w:rPr>
                <w:rFonts w:ascii="Arial monospaced for SAP" w:hAnsi="Arial monospaced for SAP" w:cs="Arial"/>
                <w:sz w:val="20"/>
                <w:szCs w:val="20"/>
              </w:rPr>
            </w:pP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более</w:t>
            </w:r>
          </w:p>
        </w:tc>
      </w:tr>
      <w:tr w:rsidR="0068251A" w:rsidRPr="00060EA1" w:rsidTr="0068251A">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2</w:t>
            </w:r>
          </w:p>
        </w:tc>
        <w:tc>
          <w:tcPr>
            <w:tcW w:w="3828" w:type="dxa"/>
            <w:tcBorders>
              <w:top w:val="single" w:sz="4" w:space="0" w:color="000000"/>
              <w:left w:val="single" w:sz="4" w:space="0" w:color="000000"/>
              <w:bottom w:val="single" w:sz="4" w:space="0" w:color="000000"/>
            </w:tcBorders>
            <w:shd w:val="clear" w:color="auto" w:fill="auto"/>
          </w:tcPr>
          <w:p w:rsidR="0068251A" w:rsidRPr="0068251A" w:rsidRDefault="0068251A" w:rsidP="00072EC2">
            <w:pPr>
              <w:autoSpaceDE w:val="0"/>
              <w:ind w:left="34"/>
              <w:jc w:val="both"/>
              <w:rPr>
                <w:rFonts w:ascii="Arial monospaced for SAP" w:hAnsi="Arial monospaced for SAP" w:cs="Arial"/>
                <w:sz w:val="20"/>
                <w:szCs w:val="20"/>
              </w:rPr>
            </w:pPr>
            <w:r w:rsidRPr="0068251A">
              <w:rPr>
                <w:rFonts w:ascii="Calibri" w:hAnsi="Calibri" w:cs="Calibri"/>
                <w:sz w:val="20"/>
                <w:szCs w:val="20"/>
              </w:rPr>
              <w:t>Исполнитель</w:t>
            </w:r>
            <w:r w:rsidRPr="0068251A">
              <w:rPr>
                <w:rFonts w:ascii="Arial monospaced for SAP" w:hAnsi="Arial monospaced for SAP" w:cs="Arial"/>
                <w:sz w:val="20"/>
                <w:szCs w:val="20"/>
              </w:rPr>
              <w:t xml:space="preserve"> </w:t>
            </w:r>
            <w:r w:rsidRPr="0068251A">
              <w:rPr>
                <w:rFonts w:ascii="Calibri" w:hAnsi="Calibri" w:cs="Calibri"/>
                <w:sz w:val="20"/>
                <w:szCs w:val="20"/>
              </w:rPr>
              <w:t>должен</w:t>
            </w:r>
            <w:r w:rsidRPr="0068251A">
              <w:rPr>
                <w:rFonts w:ascii="Arial monospaced for SAP" w:hAnsi="Arial monospaced for SAP" w:cs="Arial"/>
                <w:sz w:val="20"/>
                <w:szCs w:val="20"/>
              </w:rPr>
              <w:t xml:space="preserve"> </w:t>
            </w:r>
            <w:r w:rsidRPr="0068251A">
              <w:rPr>
                <w:rFonts w:ascii="Calibri" w:hAnsi="Calibri" w:cs="Calibri"/>
                <w:sz w:val="20"/>
                <w:szCs w:val="20"/>
              </w:rPr>
              <w:t>являться</w:t>
            </w:r>
            <w:r w:rsidRPr="0068251A">
              <w:rPr>
                <w:rFonts w:ascii="Arial monospaced for SAP" w:hAnsi="Arial monospaced for SAP" w:cs="Arial"/>
                <w:sz w:val="20"/>
                <w:szCs w:val="20"/>
              </w:rPr>
              <w:t xml:space="preserve"> </w:t>
            </w:r>
            <w:r w:rsidRPr="0068251A">
              <w:rPr>
                <w:rFonts w:ascii="Calibri" w:hAnsi="Calibri" w:cs="Calibri"/>
                <w:sz w:val="20"/>
                <w:szCs w:val="20"/>
              </w:rPr>
              <w:t>производителем</w:t>
            </w:r>
            <w:r w:rsidRPr="0068251A">
              <w:rPr>
                <w:rFonts w:ascii="Arial monospaced for SAP" w:hAnsi="Arial monospaced for SAP" w:cs="Arial"/>
                <w:sz w:val="20"/>
                <w:szCs w:val="20"/>
              </w:rPr>
              <w:t xml:space="preserve"> </w:t>
            </w:r>
            <w:r w:rsidRPr="0068251A">
              <w:rPr>
                <w:rFonts w:ascii="Calibri" w:hAnsi="Calibri" w:cs="Calibri"/>
                <w:sz w:val="20"/>
                <w:szCs w:val="20"/>
              </w:rPr>
              <w:t>подшипников</w:t>
            </w:r>
            <w:r w:rsidRPr="0068251A">
              <w:rPr>
                <w:rFonts w:ascii="Arial monospaced for SAP" w:hAnsi="Arial monospaced for SAP" w:cs="Arial"/>
                <w:sz w:val="20"/>
                <w:szCs w:val="20"/>
              </w:rPr>
              <w:t xml:space="preserve"> </w:t>
            </w:r>
            <w:r w:rsidRPr="0068251A">
              <w:rPr>
                <w:rFonts w:ascii="Calibri" w:hAnsi="Calibri" w:cs="Calibri"/>
                <w:sz w:val="20"/>
                <w:szCs w:val="20"/>
              </w:rPr>
              <w:t>или</w:t>
            </w:r>
            <w:r w:rsidRPr="0068251A">
              <w:rPr>
                <w:rFonts w:ascii="Arial monospaced for SAP" w:hAnsi="Arial monospaced for SAP" w:cs="Arial"/>
                <w:sz w:val="20"/>
                <w:szCs w:val="20"/>
              </w:rPr>
              <w:t xml:space="preserve"> </w:t>
            </w:r>
            <w:r w:rsidRPr="0068251A">
              <w:rPr>
                <w:rFonts w:ascii="Calibri" w:hAnsi="Calibri" w:cs="Calibri"/>
                <w:sz w:val="20"/>
                <w:szCs w:val="20"/>
              </w:rPr>
              <w:t>официальным</w:t>
            </w:r>
            <w:r w:rsidRPr="0068251A">
              <w:rPr>
                <w:rFonts w:ascii="Arial monospaced for SAP" w:hAnsi="Arial monospaced for SAP" w:cs="Arial"/>
                <w:sz w:val="20"/>
                <w:szCs w:val="20"/>
              </w:rPr>
              <w:t xml:space="preserve"> </w:t>
            </w:r>
            <w:r w:rsidRPr="0068251A">
              <w:rPr>
                <w:rFonts w:ascii="Calibri" w:hAnsi="Calibri" w:cs="Calibri"/>
                <w:sz w:val="20"/>
                <w:szCs w:val="20"/>
              </w:rPr>
              <w:t>дистрибьютором</w:t>
            </w:r>
            <w:r w:rsidRPr="0068251A">
              <w:rPr>
                <w:rFonts w:ascii="Arial monospaced for SAP" w:hAnsi="Arial monospaced for SAP" w:cs="Arial"/>
                <w:sz w:val="20"/>
                <w:szCs w:val="20"/>
              </w:rPr>
              <w:t xml:space="preserve"> </w:t>
            </w:r>
            <w:r w:rsidRPr="0068251A">
              <w:rPr>
                <w:rFonts w:ascii="Calibri" w:hAnsi="Calibri" w:cs="Calibri"/>
                <w:sz w:val="20"/>
                <w:szCs w:val="20"/>
              </w:rPr>
              <w:t>одной</w:t>
            </w:r>
            <w:r w:rsidRPr="0068251A">
              <w:rPr>
                <w:rFonts w:ascii="Arial monospaced for SAP" w:hAnsi="Arial monospaced for SAP" w:cs="Arial"/>
                <w:sz w:val="20"/>
                <w:szCs w:val="20"/>
              </w:rPr>
              <w:t xml:space="preserve"> </w:t>
            </w:r>
            <w:r w:rsidRPr="0068251A">
              <w:rPr>
                <w:rFonts w:ascii="Calibri" w:hAnsi="Calibri" w:cs="Calibri"/>
                <w:sz w:val="20"/>
                <w:szCs w:val="20"/>
              </w:rPr>
              <w:t>или</w:t>
            </w:r>
            <w:r w:rsidRPr="0068251A">
              <w:rPr>
                <w:rFonts w:ascii="Arial monospaced for SAP" w:hAnsi="Arial monospaced for SAP" w:cs="Arial"/>
                <w:sz w:val="20"/>
                <w:szCs w:val="20"/>
              </w:rPr>
              <w:t xml:space="preserve"> </w:t>
            </w:r>
            <w:r w:rsidRPr="0068251A">
              <w:rPr>
                <w:rFonts w:ascii="Calibri" w:hAnsi="Calibri" w:cs="Calibri"/>
                <w:sz w:val="20"/>
                <w:szCs w:val="20"/>
              </w:rPr>
              <w:t>нескольких</w:t>
            </w:r>
            <w:r w:rsidRPr="0068251A">
              <w:rPr>
                <w:rFonts w:ascii="Arial monospaced for SAP" w:hAnsi="Arial monospaced for SAP" w:cs="Arial"/>
                <w:sz w:val="20"/>
                <w:szCs w:val="20"/>
              </w:rPr>
              <w:t xml:space="preserve"> </w:t>
            </w:r>
            <w:r w:rsidRPr="0068251A">
              <w:rPr>
                <w:rFonts w:ascii="Calibri" w:hAnsi="Calibri" w:cs="Calibri"/>
                <w:sz w:val="20"/>
                <w:szCs w:val="20"/>
              </w:rPr>
              <w:t>торговых</w:t>
            </w:r>
            <w:r w:rsidRPr="0068251A">
              <w:rPr>
                <w:rFonts w:ascii="Arial monospaced for SAP" w:hAnsi="Arial monospaced for SAP" w:cs="Arial"/>
                <w:sz w:val="20"/>
                <w:szCs w:val="20"/>
              </w:rPr>
              <w:t xml:space="preserve"> </w:t>
            </w:r>
            <w:r w:rsidRPr="0068251A">
              <w:rPr>
                <w:rFonts w:ascii="Calibri" w:hAnsi="Calibri" w:cs="Calibri"/>
                <w:sz w:val="20"/>
                <w:szCs w:val="20"/>
              </w:rPr>
              <w:t>марок</w:t>
            </w:r>
            <w:r w:rsidRPr="0068251A">
              <w:rPr>
                <w:rFonts w:ascii="Arial monospaced for SAP" w:hAnsi="Arial monospaced for SAP" w:cs="Arial"/>
                <w:sz w:val="20"/>
                <w:szCs w:val="20"/>
              </w:rPr>
              <w:t xml:space="preserve"> </w:t>
            </w:r>
            <w:r w:rsidRPr="0068251A">
              <w:rPr>
                <w:rFonts w:ascii="Arial monospaced for SAP" w:hAnsi="Arial monospaced for SAP" w:cs="Arial"/>
                <w:sz w:val="20"/>
                <w:szCs w:val="20"/>
                <w:lang w:val="en-US"/>
              </w:rPr>
              <w:t>SKF</w:t>
            </w:r>
            <w:r w:rsidRPr="0068251A">
              <w:rPr>
                <w:rFonts w:ascii="Arial monospaced for SAP" w:hAnsi="Arial monospaced for SAP" w:cs="Arial"/>
                <w:sz w:val="20"/>
                <w:szCs w:val="20"/>
              </w:rPr>
              <w:t xml:space="preserve">, </w:t>
            </w:r>
            <w:r w:rsidRPr="0068251A">
              <w:rPr>
                <w:rFonts w:ascii="Arial monospaced for SAP" w:hAnsi="Arial monospaced for SAP" w:cs="Arial"/>
                <w:sz w:val="20"/>
                <w:szCs w:val="20"/>
                <w:lang w:val="en-US"/>
              </w:rPr>
              <w:t>FAG</w:t>
            </w:r>
            <w:r w:rsidRPr="0068251A">
              <w:rPr>
                <w:rFonts w:ascii="Arial monospaced for SAP" w:hAnsi="Arial monospaced for SAP" w:cs="Arial"/>
                <w:sz w:val="20"/>
                <w:szCs w:val="20"/>
              </w:rPr>
              <w:t xml:space="preserve">, </w:t>
            </w:r>
            <w:r w:rsidRPr="0068251A">
              <w:rPr>
                <w:rFonts w:ascii="Arial monospaced for SAP" w:hAnsi="Arial monospaced for SAP" w:cs="Arial"/>
                <w:sz w:val="20"/>
                <w:szCs w:val="20"/>
                <w:lang w:val="en-US"/>
              </w:rPr>
              <w:t>NSK</w:t>
            </w:r>
            <w:r w:rsidRPr="0068251A">
              <w:rPr>
                <w:rFonts w:ascii="Arial monospaced for SAP" w:hAnsi="Arial monospaced for SAP" w:cs="Arial"/>
                <w:sz w:val="20"/>
                <w:szCs w:val="20"/>
              </w:rPr>
              <w:t xml:space="preserve">, </w:t>
            </w:r>
            <w:r w:rsidRPr="0068251A">
              <w:rPr>
                <w:rFonts w:ascii="Arial monospaced for SAP" w:hAnsi="Arial monospaced for SAP" w:cs="Arial"/>
                <w:sz w:val="20"/>
                <w:szCs w:val="20"/>
                <w:lang w:val="en-US"/>
              </w:rPr>
              <w:t>NTN</w:t>
            </w:r>
            <w:r w:rsidRPr="0068251A">
              <w:rPr>
                <w:rFonts w:ascii="Arial monospaced for SAP" w:hAnsi="Arial monospaced for SAP" w:cs="Arial"/>
                <w:sz w:val="20"/>
                <w:szCs w:val="20"/>
              </w:rPr>
              <w:t>.</w:t>
            </w:r>
          </w:p>
        </w:tc>
        <w:tc>
          <w:tcPr>
            <w:tcW w:w="3118" w:type="dxa"/>
            <w:tcBorders>
              <w:top w:val="single" w:sz="4" w:space="0" w:color="000000"/>
              <w:left w:val="single" w:sz="4" w:space="0" w:color="000000"/>
              <w:bottom w:val="single" w:sz="4" w:space="0" w:color="000000"/>
            </w:tcBorders>
            <w:shd w:val="clear" w:color="auto" w:fill="auto"/>
          </w:tcPr>
          <w:p w:rsidR="0068251A" w:rsidRPr="0068251A" w:rsidRDefault="0068251A" w:rsidP="00072EC2">
            <w:pPr>
              <w:tabs>
                <w:tab w:val="left" w:pos="644"/>
              </w:tabs>
              <w:autoSpaceDE w:val="0"/>
              <w:ind w:left="34"/>
              <w:jc w:val="both"/>
              <w:rPr>
                <w:rFonts w:ascii="Arial monospaced for SAP" w:hAnsi="Arial monospaced for SAP" w:cs="Arial"/>
                <w:color w:val="FF0000"/>
                <w:sz w:val="20"/>
                <w:szCs w:val="20"/>
              </w:rPr>
            </w:pPr>
            <w:r w:rsidRPr="0068251A">
              <w:rPr>
                <w:rFonts w:ascii="Calibri" w:hAnsi="Calibri" w:cs="Calibri"/>
                <w:sz w:val="20"/>
                <w:szCs w:val="20"/>
              </w:rPr>
              <w:t>Официальное</w:t>
            </w:r>
            <w:r w:rsidRPr="0068251A">
              <w:rPr>
                <w:rFonts w:ascii="Arial monospaced for SAP" w:hAnsi="Arial monospaced for SAP" w:cs="Arial"/>
                <w:sz w:val="20"/>
                <w:szCs w:val="20"/>
              </w:rPr>
              <w:t xml:space="preserve"> </w:t>
            </w:r>
            <w:r w:rsidRPr="0068251A">
              <w:rPr>
                <w:rFonts w:ascii="Calibri" w:hAnsi="Calibri" w:cs="Calibri"/>
                <w:sz w:val="20"/>
                <w:szCs w:val="20"/>
              </w:rPr>
              <w:t>письмо</w:t>
            </w:r>
            <w:r w:rsidRPr="0068251A">
              <w:rPr>
                <w:rFonts w:ascii="Arial monospaced for SAP" w:hAnsi="Arial monospaced for SAP" w:cs="Arial"/>
                <w:sz w:val="20"/>
                <w:szCs w:val="20"/>
              </w:rPr>
              <w:t xml:space="preserve"> </w:t>
            </w:r>
            <w:r w:rsidRPr="0068251A">
              <w:rPr>
                <w:rFonts w:ascii="Calibri" w:hAnsi="Calibri" w:cs="Calibri"/>
                <w:sz w:val="20"/>
                <w:szCs w:val="20"/>
              </w:rPr>
              <w:t>производителя</w:t>
            </w:r>
            <w:r w:rsidRPr="0068251A">
              <w:rPr>
                <w:rFonts w:ascii="Arial monospaced for SAP" w:hAnsi="Arial monospaced for SAP" w:cs="Arial"/>
                <w:sz w:val="20"/>
                <w:szCs w:val="20"/>
              </w:rPr>
              <w:t xml:space="preserve"> </w:t>
            </w:r>
            <w:r w:rsidRPr="0068251A">
              <w:rPr>
                <w:rFonts w:ascii="Calibri" w:hAnsi="Calibri" w:cs="Calibri"/>
                <w:sz w:val="20"/>
                <w:szCs w:val="20"/>
              </w:rPr>
              <w:t>на</w:t>
            </w:r>
            <w:r w:rsidRPr="0068251A">
              <w:rPr>
                <w:rFonts w:ascii="Arial monospaced for SAP" w:hAnsi="Arial monospaced for SAP" w:cs="Arial"/>
                <w:sz w:val="20"/>
                <w:szCs w:val="20"/>
              </w:rPr>
              <w:t xml:space="preserve"> </w:t>
            </w:r>
            <w:r w:rsidRPr="0068251A">
              <w:rPr>
                <w:rFonts w:ascii="Calibri" w:hAnsi="Calibri" w:cs="Calibri"/>
                <w:sz w:val="20"/>
                <w:szCs w:val="20"/>
              </w:rPr>
              <w:t>фирменном</w:t>
            </w:r>
            <w:r w:rsidRPr="0068251A">
              <w:rPr>
                <w:rFonts w:ascii="Arial monospaced for SAP" w:hAnsi="Arial monospaced for SAP" w:cs="Arial"/>
                <w:sz w:val="20"/>
                <w:szCs w:val="20"/>
              </w:rPr>
              <w:t xml:space="preserve"> </w:t>
            </w:r>
            <w:r w:rsidRPr="0068251A">
              <w:rPr>
                <w:rFonts w:ascii="Calibri" w:hAnsi="Calibri" w:cs="Calibri"/>
                <w:sz w:val="20"/>
                <w:szCs w:val="20"/>
              </w:rPr>
              <w:t>бланке</w:t>
            </w:r>
            <w:r w:rsidRPr="0068251A">
              <w:rPr>
                <w:rFonts w:ascii="Arial monospaced for SAP" w:hAnsi="Arial monospaced for SAP" w:cs="Arial"/>
                <w:sz w:val="20"/>
                <w:szCs w:val="20"/>
              </w:rPr>
              <w:t xml:space="preserve"> </w:t>
            </w:r>
            <w:r w:rsidRPr="0068251A">
              <w:rPr>
                <w:rFonts w:ascii="Calibri" w:hAnsi="Calibri" w:cs="Calibri"/>
                <w:sz w:val="20"/>
                <w:szCs w:val="20"/>
              </w:rPr>
              <w:t>с</w:t>
            </w:r>
            <w:r w:rsidRPr="0068251A">
              <w:rPr>
                <w:rFonts w:ascii="Arial monospaced for SAP" w:hAnsi="Arial monospaced for SAP" w:cs="Arial"/>
                <w:sz w:val="20"/>
                <w:szCs w:val="20"/>
              </w:rPr>
              <w:t xml:space="preserve"> </w:t>
            </w:r>
            <w:r w:rsidRPr="0068251A">
              <w:rPr>
                <w:rFonts w:ascii="Calibri" w:hAnsi="Calibri" w:cs="Calibri"/>
                <w:sz w:val="20"/>
                <w:szCs w:val="20"/>
              </w:rPr>
              <w:t>печатью</w:t>
            </w:r>
            <w:r w:rsidRPr="0068251A">
              <w:rPr>
                <w:rFonts w:ascii="Arial monospaced for SAP" w:hAnsi="Arial monospaced for SAP" w:cs="Arial"/>
                <w:sz w:val="20"/>
                <w:szCs w:val="20"/>
              </w:rPr>
              <w:t xml:space="preserve"> </w:t>
            </w:r>
            <w:r w:rsidRPr="0068251A">
              <w:rPr>
                <w:rFonts w:ascii="Calibri" w:hAnsi="Calibri" w:cs="Calibri"/>
                <w:sz w:val="20"/>
                <w:szCs w:val="20"/>
              </w:rPr>
              <w:t>за</w:t>
            </w:r>
            <w:r w:rsidRPr="0068251A">
              <w:rPr>
                <w:rFonts w:ascii="Arial monospaced for SAP" w:hAnsi="Arial monospaced for SAP" w:cs="Arial"/>
                <w:sz w:val="20"/>
                <w:szCs w:val="20"/>
              </w:rPr>
              <w:t xml:space="preserve"> </w:t>
            </w:r>
            <w:r w:rsidRPr="0068251A">
              <w:rPr>
                <w:rFonts w:ascii="Calibri" w:hAnsi="Calibri" w:cs="Calibri"/>
                <w:sz w:val="20"/>
                <w:szCs w:val="20"/>
              </w:rPr>
              <w:t>подписью</w:t>
            </w:r>
            <w:r w:rsidRPr="0068251A">
              <w:rPr>
                <w:rFonts w:ascii="Arial monospaced for SAP" w:hAnsi="Arial monospaced for SAP" w:cs="Arial"/>
                <w:sz w:val="20"/>
                <w:szCs w:val="20"/>
              </w:rPr>
              <w:t xml:space="preserve"> </w:t>
            </w:r>
            <w:r w:rsidRPr="0068251A">
              <w:rPr>
                <w:rFonts w:ascii="Calibri" w:hAnsi="Calibri" w:cs="Calibri"/>
                <w:sz w:val="20"/>
                <w:szCs w:val="20"/>
              </w:rPr>
              <w:t>руководителя</w:t>
            </w:r>
            <w:r w:rsidRPr="0068251A">
              <w:rPr>
                <w:rFonts w:ascii="Arial monospaced for SAP" w:hAnsi="Arial monospaced for SAP" w:cs="Arial"/>
                <w:sz w:val="20"/>
                <w:szCs w:val="20"/>
              </w:rPr>
              <w:t xml:space="preserve"> </w:t>
            </w:r>
            <w:r w:rsidRPr="0068251A">
              <w:rPr>
                <w:rFonts w:ascii="Calibri" w:hAnsi="Calibri" w:cs="Calibri"/>
                <w:sz w:val="20"/>
                <w:szCs w:val="20"/>
              </w:rPr>
              <w:t>от</w:t>
            </w:r>
            <w:r w:rsidRPr="0068251A">
              <w:rPr>
                <w:rFonts w:ascii="Arial monospaced for SAP" w:hAnsi="Arial monospaced for SAP" w:cs="Arial"/>
                <w:sz w:val="20"/>
                <w:szCs w:val="20"/>
              </w:rPr>
              <w:t xml:space="preserve"> </w:t>
            </w:r>
            <w:r w:rsidRPr="0068251A">
              <w:rPr>
                <w:rFonts w:ascii="Calibri" w:hAnsi="Calibri" w:cs="Calibri"/>
                <w:sz w:val="20"/>
                <w:szCs w:val="20"/>
              </w:rPr>
              <w:t>Контрагента</w:t>
            </w:r>
            <w:r w:rsidRPr="0068251A">
              <w:rPr>
                <w:rFonts w:ascii="Arial monospaced for SAP" w:hAnsi="Arial monospaced for SAP" w:cs="Arial"/>
                <w:sz w:val="20"/>
                <w:szCs w:val="20"/>
              </w:rPr>
              <w:t xml:space="preserve">, </w:t>
            </w:r>
            <w:r w:rsidRPr="0068251A">
              <w:rPr>
                <w:rFonts w:ascii="Calibri" w:hAnsi="Calibri" w:cs="Calibri"/>
                <w:sz w:val="20"/>
                <w:szCs w:val="20"/>
              </w:rPr>
              <w:t>либо</w:t>
            </w:r>
            <w:r w:rsidRPr="0068251A">
              <w:rPr>
                <w:rFonts w:ascii="Arial monospaced for SAP" w:hAnsi="Arial monospaced for SAP" w:cs="Arial"/>
                <w:sz w:val="20"/>
                <w:szCs w:val="20"/>
              </w:rPr>
              <w:t xml:space="preserve"> </w:t>
            </w:r>
            <w:r w:rsidRPr="0068251A">
              <w:rPr>
                <w:rFonts w:ascii="Calibri" w:hAnsi="Calibri" w:cs="Calibri"/>
                <w:sz w:val="20"/>
                <w:szCs w:val="20"/>
              </w:rPr>
              <w:t>Сертификат</w:t>
            </w:r>
            <w:r w:rsidRPr="0068251A">
              <w:rPr>
                <w:rFonts w:ascii="Arial monospaced for SAP" w:hAnsi="Arial monospaced for SAP" w:cs="Arial"/>
                <w:sz w:val="20"/>
                <w:szCs w:val="20"/>
              </w:rPr>
              <w:t xml:space="preserve"> </w:t>
            </w:r>
            <w:r w:rsidRPr="0068251A">
              <w:rPr>
                <w:rFonts w:ascii="Calibri" w:hAnsi="Calibri" w:cs="Calibri"/>
                <w:sz w:val="20"/>
                <w:szCs w:val="20"/>
              </w:rPr>
              <w:t>о</w:t>
            </w:r>
            <w:r w:rsidRPr="0068251A">
              <w:rPr>
                <w:rFonts w:ascii="Arial monospaced for SAP" w:hAnsi="Arial monospaced for SAP" w:cs="Arial"/>
                <w:sz w:val="20"/>
                <w:szCs w:val="20"/>
              </w:rPr>
              <w:t xml:space="preserve"> </w:t>
            </w:r>
            <w:r w:rsidRPr="0068251A">
              <w:rPr>
                <w:rFonts w:ascii="Calibri" w:hAnsi="Calibri" w:cs="Calibri"/>
                <w:sz w:val="20"/>
                <w:szCs w:val="20"/>
              </w:rPr>
              <w:t>полномочиях</w:t>
            </w:r>
            <w:r w:rsidRPr="0068251A">
              <w:rPr>
                <w:rFonts w:ascii="Arial monospaced for SAP" w:hAnsi="Arial monospaced for SAP" w:cs="Arial"/>
                <w:sz w:val="20"/>
                <w:szCs w:val="20"/>
              </w:rPr>
              <w:t xml:space="preserve"> </w:t>
            </w:r>
            <w:r w:rsidRPr="0068251A">
              <w:rPr>
                <w:rFonts w:ascii="Calibri" w:hAnsi="Calibri" w:cs="Calibri"/>
                <w:sz w:val="20"/>
                <w:szCs w:val="20"/>
              </w:rPr>
              <w:t>постоянно</w:t>
            </w:r>
            <w:r w:rsidRPr="0068251A">
              <w:rPr>
                <w:rFonts w:ascii="Arial monospaced for SAP" w:hAnsi="Arial monospaced for SAP" w:cs="Arial"/>
                <w:sz w:val="20"/>
                <w:szCs w:val="20"/>
              </w:rPr>
              <w:t xml:space="preserve"> </w:t>
            </w:r>
            <w:r w:rsidRPr="0068251A">
              <w:rPr>
                <w:rFonts w:ascii="Calibri" w:hAnsi="Calibri" w:cs="Calibri"/>
                <w:sz w:val="20"/>
                <w:szCs w:val="20"/>
              </w:rPr>
              <w:t>действующего</w:t>
            </w:r>
            <w:r w:rsidRPr="0068251A">
              <w:rPr>
                <w:rFonts w:ascii="Arial monospaced for SAP" w:hAnsi="Arial monospaced for SAP" w:cs="Arial"/>
                <w:sz w:val="20"/>
                <w:szCs w:val="20"/>
              </w:rPr>
              <w:t xml:space="preserve"> </w:t>
            </w:r>
            <w:r w:rsidRPr="0068251A">
              <w:rPr>
                <w:rFonts w:ascii="Calibri" w:hAnsi="Calibri" w:cs="Calibri"/>
                <w:sz w:val="20"/>
                <w:szCs w:val="20"/>
              </w:rPr>
              <w:t>дилера</w:t>
            </w:r>
            <w:r w:rsidRPr="0068251A">
              <w:rPr>
                <w:rFonts w:ascii="Arial monospaced for SAP" w:hAnsi="Arial monospaced for SAP" w:cs="Arial"/>
                <w:sz w:val="20"/>
                <w:szCs w:val="20"/>
              </w:rPr>
              <w:t>.</w:t>
            </w:r>
          </w:p>
        </w:tc>
        <w:tc>
          <w:tcPr>
            <w:tcW w:w="1249" w:type="dxa"/>
            <w:tcBorders>
              <w:top w:val="single" w:sz="4" w:space="0" w:color="000000"/>
              <w:left w:val="single" w:sz="4" w:space="0" w:color="000000"/>
              <w:bottom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Pr>
                <w:rFonts w:ascii="Calibri" w:hAnsi="Calibri" w:cs="Calibri"/>
                <w:sz w:val="20"/>
                <w:szCs w:val="20"/>
              </w:rPr>
              <w:t>н</w:t>
            </w:r>
            <w:r w:rsidRPr="0068251A">
              <w:rPr>
                <w:rFonts w:ascii="Calibri" w:hAnsi="Calibri" w:cs="Calibri"/>
                <w:sz w:val="20"/>
                <w:szCs w:val="20"/>
              </w:rPr>
              <w:t>аличие</w:t>
            </w:r>
            <w:r w:rsidRPr="0068251A">
              <w:rPr>
                <w:rFonts w:ascii="Arial monospaced for SAP" w:hAnsi="Arial monospaced for SAP" w:cs="Arial"/>
                <w:sz w:val="20"/>
                <w:szCs w:val="20"/>
              </w:rPr>
              <w:t xml:space="preserve">/ </w:t>
            </w:r>
            <w:r w:rsidRPr="0068251A">
              <w:rPr>
                <w:rFonts w:ascii="Calibri" w:hAnsi="Calibri" w:cs="Calibri"/>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Calibri" w:hAnsi="Calibri" w:cs="Calibri"/>
                <w:sz w:val="20"/>
                <w:szCs w:val="20"/>
              </w:rPr>
              <w:t>наличие</w:t>
            </w:r>
          </w:p>
        </w:tc>
      </w:tr>
      <w:tr w:rsidR="0068251A" w:rsidRPr="00060EA1" w:rsidTr="0068251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3</w:t>
            </w:r>
          </w:p>
        </w:tc>
        <w:tc>
          <w:tcPr>
            <w:tcW w:w="3828" w:type="dxa"/>
            <w:tcBorders>
              <w:top w:val="single" w:sz="4" w:space="0" w:color="000000"/>
              <w:left w:val="single" w:sz="4" w:space="0" w:color="000000"/>
              <w:bottom w:val="single" w:sz="4" w:space="0" w:color="000000"/>
            </w:tcBorders>
            <w:shd w:val="clear" w:color="auto" w:fill="auto"/>
          </w:tcPr>
          <w:p w:rsidR="0068251A" w:rsidRPr="0068251A" w:rsidRDefault="0068251A" w:rsidP="00072EC2">
            <w:pPr>
              <w:autoSpaceDE w:val="0"/>
              <w:jc w:val="both"/>
              <w:rPr>
                <w:rFonts w:ascii="Arial monospaced for SAP" w:hAnsi="Arial monospaced for SAP" w:cs="Arial"/>
                <w:sz w:val="20"/>
                <w:szCs w:val="20"/>
              </w:rPr>
            </w:pPr>
            <w:r w:rsidRPr="0068251A">
              <w:rPr>
                <w:rFonts w:ascii="Calibri" w:hAnsi="Calibri" w:cs="Calibri"/>
                <w:sz w:val="20"/>
                <w:szCs w:val="20"/>
              </w:rPr>
              <w:t>Исполнитель</w:t>
            </w:r>
            <w:r w:rsidRPr="0068251A">
              <w:rPr>
                <w:rFonts w:ascii="Arial monospaced for SAP" w:hAnsi="Arial monospaced for SAP" w:cs="Arial"/>
                <w:sz w:val="20"/>
                <w:szCs w:val="20"/>
              </w:rPr>
              <w:t xml:space="preserve"> </w:t>
            </w:r>
            <w:r w:rsidRPr="0068251A">
              <w:rPr>
                <w:rFonts w:ascii="Calibri" w:hAnsi="Calibri" w:cs="Calibri"/>
                <w:sz w:val="20"/>
                <w:szCs w:val="20"/>
              </w:rPr>
              <w:t>должен</w:t>
            </w:r>
            <w:r w:rsidRPr="0068251A">
              <w:rPr>
                <w:rFonts w:ascii="Arial monospaced for SAP" w:hAnsi="Arial monospaced for SAP" w:cs="Arial"/>
                <w:sz w:val="20"/>
                <w:szCs w:val="20"/>
              </w:rPr>
              <w:t xml:space="preserve"> </w:t>
            </w:r>
            <w:r w:rsidRPr="0068251A">
              <w:rPr>
                <w:rFonts w:ascii="Calibri" w:hAnsi="Calibri" w:cs="Calibri"/>
                <w:sz w:val="20"/>
                <w:szCs w:val="20"/>
              </w:rPr>
              <w:t>являться</w:t>
            </w:r>
            <w:r w:rsidRPr="0068251A">
              <w:rPr>
                <w:rFonts w:ascii="Arial monospaced for SAP" w:hAnsi="Arial monospaced for SAP" w:cs="Arial"/>
                <w:sz w:val="20"/>
                <w:szCs w:val="20"/>
              </w:rPr>
              <w:t xml:space="preserve"> </w:t>
            </w:r>
            <w:r w:rsidRPr="0068251A">
              <w:rPr>
                <w:rFonts w:ascii="Calibri" w:hAnsi="Calibri" w:cs="Calibri"/>
                <w:sz w:val="20"/>
                <w:szCs w:val="20"/>
              </w:rPr>
              <w:t>официальным</w:t>
            </w:r>
            <w:r w:rsidRPr="0068251A">
              <w:rPr>
                <w:rFonts w:ascii="Arial monospaced for SAP" w:hAnsi="Arial monospaced for SAP" w:cs="Arial"/>
                <w:sz w:val="20"/>
                <w:szCs w:val="20"/>
              </w:rPr>
              <w:t xml:space="preserve"> </w:t>
            </w:r>
            <w:r w:rsidRPr="0068251A">
              <w:rPr>
                <w:rFonts w:ascii="Calibri" w:hAnsi="Calibri" w:cs="Calibri"/>
                <w:sz w:val="20"/>
                <w:szCs w:val="20"/>
              </w:rPr>
              <w:t>дистрибьютором</w:t>
            </w:r>
            <w:r w:rsidRPr="0068251A">
              <w:rPr>
                <w:rFonts w:ascii="Arial monospaced for SAP" w:hAnsi="Arial monospaced for SAP" w:cs="Arial"/>
                <w:sz w:val="20"/>
                <w:szCs w:val="20"/>
              </w:rPr>
              <w:t xml:space="preserve"> </w:t>
            </w:r>
            <w:r w:rsidRPr="0068251A">
              <w:rPr>
                <w:rFonts w:ascii="Calibri" w:hAnsi="Calibri" w:cs="Calibri"/>
                <w:sz w:val="20"/>
                <w:szCs w:val="20"/>
              </w:rPr>
              <w:t>или</w:t>
            </w:r>
            <w:r w:rsidRPr="0068251A">
              <w:rPr>
                <w:rFonts w:ascii="Arial monospaced for SAP" w:hAnsi="Arial monospaced for SAP" w:cs="Arial"/>
                <w:sz w:val="20"/>
                <w:szCs w:val="20"/>
              </w:rPr>
              <w:t xml:space="preserve"> </w:t>
            </w:r>
            <w:r w:rsidRPr="0068251A">
              <w:rPr>
                <w:rFonts w:ascii="Calibri" w:hAnsi="Calibri" w:cs="Calibri"/>
                <w:sz w:val="20"/>
                <w:szCs w:val="20"/>
              </w:rPr>
              <w:t>заключить</w:t>
            </w:r>
            <w:r w:rsidRPr="0068251A">
              <w:rPr>
                <w:rFonts w:ascii="Arial monospaced for SAP" w:hAnsi="Arial monospaced for SAP" w:cs="Arial"/>
                <w:sz w:val="20"/>
                <w:szCs w:val="20"/>
              </w:rPr>
              <w:t xml:space="preserve"> </w:t>
            </w:r>
            <w:r w:rsidRPr="0068251A">
              <w:rPr>
                <w:rFonts w:ascii="Calibri" w:hAnsi="Calibri" w:cs="Calibri"/>
                <w:sz w:val="20"/>
                <w:szCs w:val="20"/>
              </w:rPr>
              <w:t>договор</w:t>
            </w:r>
            <w:r w:rsidRPr="0068251A">
              <w:rPr>
                <w:rFonts w:ascii="Arial monospaced for SAP" w:hAnsi="Arial monospaced for SAP" w:cs="Arial"/>
                <w:sz w:val="20"/>
                <w:szCs w:val="20"/>
              </w:rPr>
              <w:t xml:space="preserve"> </w:t>
            </w:r>
            <w:r w:rsidRPr="0068251A">
              <w:rPr>
                <w:rFonts w:ascii="Calibri" w:hAnsi="Calibri" w:cs="Calibri"/>
                <w:sz w:val="20"/>
                <w:szCs w:val="20"/>
              </w:rPr>
              <w:t>поставки</w:t>
            </w:r>
            <w:r w:rsidRPr="0068251A">
              <w:rPr>
                <w:rFonts w:ascii="Arial monospaced for SAP" w:hAnsi="Arial monospaced for SAP" w:cs="Arial"/>
                <w:sz w:val="20"/>
                <w:szCs w:val="20"/>
              </w:rPr>
              <w:t xml:space="preserve"> </w:t>
            </w:r>
            <w:r w:rsidRPr="0068251A">
              <w:rPr>
                <w:rFonts w:ascii="Calibri" w:hAnsi="Calibri" w:cs="Calibri"/>
                <w:sz w:val="20"/>
                <w:szCs w:val="20"/>
              </w:rPr>
              <w:t>на</w:t>
            </w:r>
            <w:r w:rsidRPr="0068251A">
              <w:rPr>
                <w:rFonts w:ascii="Arial monospaced for SAP" w:hAnsi="Arial monospaced for SAP" w:cs="Arial"/>
                <w:sz w:val="20"/>
                <w:szCs w:val="20"/>
              </w:rPr>
              <w:t xml:space="preserve"> </w:t>
            </w:r>
            <w:r w:rsidRPr="0068251A">
              <w:rPr>
                <w:rFonts w:ascii="Calibri" w:hAnsi="Calibri" w:cs="Calibri"/>
                <w:sz w:val="20"/>
                <w:szCs w:val="20"/>
              </w:rPr>
              <w:t>всю</w:t>
            </w:r>
            <w:r w:rsidRPr="0068251A">
              <w:rPr>
                <w:rFonts w:ascii="Arial monospaced for SAP" w:hAnsi="Arial monospaced for SAP" w:cs="Arial"/>
                <w:sz w:val="20"/>
                <w:szCs w:val="20"/>
              </w:rPr>
              <w:t xml:space="preserve"> </w:t>
            </w:r>
            <w:r w:rsidRPr="0068251A">
              <w:rPr>
                <w:rFonts w:ascii="Calibri" w:hAnsi="Calibri" w:cs="Calibri"/>
                <w:sz w:val="20"/>
                <w:szCs w:val="20"/>
              </w:rPr>
              <w:t>номенклатуру</w:t>
            </w:r>
            <w:r w:rsidRPr="0068251A">
              <w:rPr>
                <w:rFonts w:ascii="Arial monospaced for SAP" w:hAnsi="Arial monospaced for SAP" w:cs="Arial"/>
                <w:sz w:val="20"/>
                <w:szCs w:val="20"/>
              </w:rPr>
              <w:t xml:space="preserve"> </w:t>
            </w:r>
            <w:r w:rsidRPr="0068251A">
              <w:rPr>
                <w:rFonts w:ascii="Calibri" w:hAnsi="Calibri" w:cs="Calibri"/>
                <w:sz w:val="20"/>
                <w:szCs w:val="20"/>
              </w:rPr>
              <w:t>подшипников</w:t>
            </w:r>
            <w:r w:rsidRPr="0068251A">
              <w:rPr>
                <w:rFonts w:ascii="Arial monospaced for SAP" w:hAnsi="Arial monospaced for SAP" w:cs="Arial"/>
                <w:sz w:val="20"/>
                <w:szCs w:val="20"/>
              </w:rPr>
              <w:t xml:space="preserve"> </w:t>
            </w:r>
            <w:r w:rsidRPr="0068251A">
              <w:rPr>
                <w:rFonts w:ascii="Calibri" w:hAnsi="Calibri" w:cs="Calibri"/>
                <w:sz w:val="20"/>
                <w:szCs w:val="20"/>
              </w:rPr>
              <w:t>отечественного</w:t>
            </w:r>
            <w:r w:rsidRPr="0068251A">
              <w:rPr>
                <w:rFonts w:ascii="Arial monospaced for SAP" w:hAnsi="Arial monospaced for SAP" w:cs="Arial"/>
                <w:sz w:val="20"/>
                <w:szCs w:val="20"/>
              </w:rPr>
              <w:t xml:space="preserve"> </w:t>
            </w:r>
            <w:r w:rsidRPr="0068251A">
              <w:rPr>
                <w:rFonts w:ascii="Calibri" w:hAnsi="Calibri" w:cs="Calibri"/>
                <w:sz w:val="20"/>
                <w:szCs w:val="20"/>
              </w:rPr>
              <w:t>производства</w:t>
            </w:r>
            <w:r w:rsidRPr="0068251A">
              <w:rPr>
                <w:rFonts w:ascii="Arial monospaced for SAP" w:hAnsi="Arial monospaced for SAP" w:cs="Arial"/>
                <w:sz w:val="20"/>
                <w:szCs w:val="20"/>
              </w:rPr>
              <w:t xml:space="preserve">. </w:t>
            </w:r>
          </w:p>
        </w:tc>
        <w:tc>
          <w:tcPr>
            <w:tcW w:w="3118" w:type="dxa"/>
            <w:tcBorders>
              <w:top w:val="single" w:sz="4" w:space="0" w:color="000000"/>
              <w:left w:val="single" w:sz="4" w:space="0" w:color="000000"/>
              <w:bottom w:val="single" w:sz="4" w:space="0" w:color="000000"/>
            </w:tcBorders>
            <w:shd w:val="clear" w:color="auto" w:fill="auto"/>
          </w:tcPr>
          <w:p w:rsidR="0068251A" w:rsidRPr="0068251A" w:rsidRDefault="0068251A" w:rsidP="00072EC2">
            <w:pPr>
              <w:autoSpaceDE w:val="0"/>
              <w:ind w:left="34"/>
              <w:jc w:val="both"/>
              <w:rPr>
                <w:rFonts w:ascii="Arial monospaced for SAP" w:hAnsi="Arial monospaced for SAP" w:cs="Arial"/>
                <w:sz w:val="20"/>
                <w:szCs w:val="20"/>
              </w:rPr>
            </w:pPr>
            <w:r w:rsidRPr="0068251A">
              <w:rPr>
                <w:rFonts w:ascii="Calibri" w:hAnsi="Calibri" w:cs="Calibri"/>
                <w:sz w:val="20"/>
                <w:szCs w:val="20"/>
              </w:rPr>
              <w:t>Официальное</w:t>
            </w:r>
            <w:r w:rsidRPr="0068251A">
              <w:rPr>
                <w:rFonts w:ascii="Arial monospaced for SAP" w:hAnsi="Arial monospaced for SAP" w:cs="Arial"/>
                <w:sz w:val="20"/>
                <w:szCs w:val="20"/>
              </w:rPr>
              <w:t xml:space="preserve"> </w:t>
            </w:r>
            <w:r w:rsidRPr="0068251A">
              <w:rPr>
                <w:rFonts w:ascii="Calibri" w:hAnsi="Calibri" w:cs="Calibri"/>
                <w:sz w:val="20"/>
                <w:szCs w:val="20"/>
              </w:rPr>
              <w:t>письмо</w:t>
            </w:r>
            <w:r w:rsidRPr="0068251A">
              <w:rPr>
                <w:rFonts w:ascii="Arial monospaced for SAP" w:hAnsi="Arial monospaced for SAP" w:cs="Arial"/>
                <w:sz w:val="20"/>
                <w:szCs w:val="20"/>
              </w:rPr>
              <w:t xml:space="preserve"> </w:t>
            </w:r>
            <w:r w:rsidRPr="0068251A">
              <w:rPr>
                <w:rFonts w:ascii="Calibri" w:hAnsi="Calibri" w:cs="Calibri"/>
                <w:sz w:val="20"/>
                <w:szCs w:val="20"/>
              </w:rPr>
              <w:t>производителя</w:t>
            </w:r>
            <w:r w:rsidRPr="0068251A">
              <w:rPr>
                <w:rFonts w:ascii="Arial monospaced for SAP" w:hAnsi="Arial monospaced for SAP" w:cs="Arial"/>
                <w:sz w:val="20"/>
                <w:szCs w:val="20"/>
              </w:rPr>
              <w:t xml:space="preserve"> </w:t>
            </w:r>
            <w:r w:rsidRPr="0068251A">
              <w:rPr>
                <w:rFonts w:ascii="Calibri" w:hAnsi="Calibri" w:cs="Calibri"/>
                <w:sz w:val="20"/>
                <w:szCs w:val="20"/>
              </w:rPr>
              <w:t>на</w:t>
            </w:r>
            <w:r w:rsidRPr="0068251A">
              <w:rPr>
                <w:rFonts w:ascii="Arial monospaced for SAP" w:hAnsi="Arial monospaced for SAP" w:cs="Arial"/>
                <w:sz w:val="20"/>
                <w:szCs w:val="20"/>
              </w:rPr>
              <w:t xml:space="preserve"> </w:t>
            </w:r>
            <w:r w:rsidRPr="0068251A">
              <w:rPr>
                <w:rFonts w:ascii="Calibri" w:hAnsi="Calibri" w:cs="Calibri"/>
                <w:sz w:val="20"/>
                <w:szCs w:val="20"/>
              </w:rPr>
              <w:t>фирменном</w:t>
            </w:r>
            <w:r w:rsidRPr="0068251A">
              <w:rPr>
                <w:rFonts w:ascii="Arial monospaced for SAP" w:hAnsi="Arial monospaced for SAP" w:cs="Arial"/>
                <w:sz w:val="20"/>
                <w:szCs w:val="20"/>
              </w:rPr>
              <w:t xml:space="preserve"> </w:t>
            </w:r>
            <w:r w:rsidRPr="0068251A">
              <w:rPr>
                <w:rFonts w:ascii="Calibri" w:hAnsi="Calibri" w:cs="Calibri"/>
                <w:sz w:val="20"/>
                <w:szCs w:val="20"/>
              </w:rPr>
              <w:t>бланке</w:t>
            </w:r>
            <w:r w:rsidRPr="0068251A">
              <w:rPr>
                <w:rFonts w:ascii="Arial monospaced for SAP" w:hAnsi="Arial monospaced for SAP" w:cs="Arial"/>
                <w:sz w:val="20"/>
                <w:szCs w:val="20"/>
              </w:rPr>
              <w:t xml:space="preserve"> </w:t>
            </w:r>
            <w:r w:rsidRPr="0068251A">
              <w:rPr>
                <w:rFonts w:ascii="Calibri" w:hAnsi="Calibri" w:cs="Calibri"/>
                <w:sz w:val="20"/>
                <w:szCs w:val="20"/>
              </w:rPr>
              <w:t>с</w:t>
            </w:r>
            <w:r w:rsidRPr="0068251A">
              <w:rPr>
                <w:rFonts w:ascii="Arial monospaced for SAP" w:hAnsi="Arial monospaced for SAP" w:cs="Arial"/>
                <w:sz w:val="20"/>
                <w:szCs w:val="20"/>
              </w:rPr>
              <w:t xml:space="preserve"> </w:t>
            </w:r>
            <w:r w:rsidRPr="0068251A">
              <w:rPr>
                <w:rFonts w:ascii="Calibri" w:hAnsi="Calibri" w:cs="Calibri"/>
                <w:sz w:val="20"/>
                <w:szCs w:val="20"/>
              </w:rPr>
              <w:t>печатью</w:t>
            </w:r>
            <w:r w:rsidRPr="0068251A">
              <w:rPr>
                <w:rFonts w:ascii="Arial monospaced for SAP" w:hAnsi="Arial monospaced for SAP" w:cs="Arial"/>
                <w:sz w:val="20"/>
                <w:szCs w:val="20"/>
              </w:rPr>
              <w:t xml:space="preserve"> </w:t>
            </w:r>
            <w:r w:rsidRPr="0068251A">
              <w:rPr>
                <w:rFonts w:ascii="Calibri" w:hAnsi="Calibri" w:cs="Calibri"/>
                <w:sz w:val="20"/>
                <w:szCs w:val="20"/>
              </w:rPr>
              <w:t>за</w:t>
            </w:r>
            <w:r w:rsidRPr="0068251A">
              <w:rPr>
                <w:rFonts w:ascii="Arial monospaced for SAP" w:hAnsi="Arial monospaced for SAP" w:cs="Arial"/>
                <w:sz w:val="20"/>
                <w:szCs w:val="20"/>
              </w:rPr>
              <w:t xml:space="preserve"> </w:t>
            </w:r>
            <w:r w:rsidRPr="0068251A">
              <w:rPr>
                <w:rFonts w:ascii="Calibri" w:hAnsi="Calibri" w:cs="Calibri"/>
                <w:sz w:val="20"/>
                <w:szCs w:val="20"/>
              </w:rPr>
              <w:t>подписью</w:t>
            </w:r>
            <w:r w:rsidRPr="0068251A">
              <w:rPr>
                <w:rFonts w:ascii="Arial monospaced for SAP" w:hAnsi="Arial monospaced for SAP" w:cs="Arial"/>
                <w:sz w:val="20"/>
                <w:szCs w:val="20"/>
              </w:rPr>
              <w:t xml:space="preserve"> </w:t>
            </w:r>
            <w:r w:rsidRPr="0068251A">
              <w:rPr>
                <w:rFonts w:ascii="Calibri" w:hAnsi="Calibri" w:cs="Calibri"/>
                <w:sz w:val="20"/>
                <w:szCs w:val="20"/>
              </w:rPr>
              <w:t>руководителя</w:t>
            </w:r>
            <w:r w:rsidRPr="0068251A">
              <w:rPr>
                <w:rFonts w:ascii="Arial monospaced for SAP" w:hAnsi="Arial monospaced for SAP" w:cs="Arial"/>
                <w:sz w:val="20"/>
                <w:szCs w:val="20"/>
              </w:rPr>
              <w:t xml:space="preserve"> </w:t>
            </w:r>
            <w:r w:rsidRPr="0068251A">
              <w:rPr>
                <w:rFonts w:ascii="Calibri" w:hAnsi="Calibri" w:cs="Calibri"/>
                <w:sz w:val="20"/>
                <w:szCs w:val="20"/>
              </w:rPr>
              <w:t>от</w:t>
            </w:r>
            <w:r w:rsidRPr="0068251A">
              <w:rPr>
                <w:rFonts w:ascii="Arial monospaced for SAP" w:hAnsi="Arial monospaced for SAP" w:cs="Arial"/>
                <w:sz w:val="20"/>
                <w:szCs w:val="20"/>
              </w:rPr>
              <w:t xml:space="preserve"> </w:t>
            </w:r>
            <w:r w:rsidRPr="0068251A">
              <w:rPr>
                <w:rFonts w:ascii="Calibri" w:hAnsi="Calibri" w:cs="Calibri"/>
                <w:sz w:val="20"/>
                <w:szCs w:val="20"/>
              </w:rPr>
              <w:t>Контрагента</w:t>
            </w:r>
            <w:r w:rsidRPr="0068251A">
              <w:rPr>
                <w:rFonts w:ascii="Arial monospaced for SAP" w:hAnsi="Arial monospaced for SAP" w:cs="Arial"/>
                <w:sz w:val="20"/>
                <w:szCs w:val="20"/>
              </w:rPr>
              <w:t xml:space="preserve">, </w:t>
            </w:r>
            <w:r w:rsidRPr="0068251A">
              <w:rPr>
                <w:rFonts w:ascii="Calibri" w:hAnsi="Calibri" w:cs="Calibri"/>
                <w:sz w:val="20"/>
                <w:szCs w:val="20"/>
              </w:rPr>
              <w:t>либо</w:t>
            </w:r>
            <w:r w:rsidRPr="0068251A">
              <w:rPr>
                <w:rFonts w:ascii="Arial monospaced for SAP" w:hAnsi="Arial monospaced for SAP" w:cs="Arial"/>
                <w:sz w:val="20"/>
                <w:szCs w:val="20"/>
              </w:rPr>
              <w:t xml:space="preserve"> </w:t>
            </w:r>
            <w:r w:rsidRPr="0068251A">
              <w:rPr>
                <w:rFonts w:ascii="Calibri" w:hAnsi="Calibri" w:cs="Calibri"/>
                <w:sz w:val="20"/>
                <w:szCs w:val="20"/>
              </w:rPr>
              <w:t>Сертификат</w:t>
            </w:r>
            <w:r w:rsidRPr="0068251A">
              <w:rPr>
                <w:rFonts w:ascii="Arial monospaced for SAP" w:hAnsi="Arial monospaced for SAP" w:cs="Arial"/>
                <w:sz w:val="20"/>
                <w:szCs w:val="20"/>
              </w:rPr>
              <w:t xml:space="preserve"> </w:t>
            </w:r>
            <w:r w:rsidRPr="0068251A">
              <w:rPr>
                <w:rFonts w:ascii="Calibri" w:hAnsi="Calibri" w:cs="Calibri"/>
                <w:sz w:val="20"/>
                <w:szCs w:val="20"/>
              </w:rPr>
              <w:t>о</w:t>
            </w:r>
            <w:r w:rsidRPr="0068251A">
              <w:rPr>
                <w:rFonts w:ascii="Arial monospaced for SAP" w:hAnsi="Arial monospaced for SAP" w:cs="Arial"/>
                <w:sz w:val="20"/>
                <w:szCs w:val="20"/>
              </w:rPr>
              <w:t xml:space="preserve"> </w:t>
            </w:r>
            <w:r w:rsidRPr="0068251A">
              <w:rPr>
                <w:rFonts w:ascii="Calibri" w:hAnsi="Calibri" w:cs="Calibri"/>
                <w:sz w:val="20"/>
                <w:szCs w:val="20"/>
              </w:rPr>
              <w:t>полномочиях</w:t>
            </w:r>
            <w:r w:rsidRPr="0068251A">
              <w:rPr>
                <w:rFonts w:ascii="Arial monospaced for SAP" w:hAnsi="Arial monospaced for SAP" w:cs="Arial"/>
                <w:sz w:val="20"/>
                <w:szCs w:val="20"/>
              </w:rPr>
              <w:t xml:space="preserve"> </w:t>
            </w:r>
            <w:r w:rsidRPr="0068251A">
              <w:rPr>
                <w:rFonts w:ascii="Calibri" w:hAnsi="Calibri" w:cs="Calibri"/>
                <w:sz w:val="20"/>
                <w:szCs w:val="20"/>
              </w:rPr>
              <w:t>постоянно</w:t>
            </w:r>
            <w:r w:rsidRPr="0068251A">
              <w:rPr>
                <w:rFonts w:ascii="Arial monospaced for SAP" w:hAnsi="Arial monospaced for SAP" w:cs="Arial"/>
                <w:sz w:val="20"/>
                <w:szCs w:val="20"/>
              </w:rPr>
              <w:t xml:space="preserve"> </w:t>
            </w:r>
            <w:r w:rsidRPr="0068251A">
              <w:rPr>
                <w:rFonts w:ascii="Calibri" w:hAnsi="Calibri" w:cs="Calibri"/>
                <w:sz w:val="20"/>
                <w:szCs w:val="20"/>
              </w:rPr>
              <w:t>действующего</w:t>
            </w:r>
            <w:r w:rsidRPr="0068251A">
              <w:rPr>
                <w:rFonts w:ascii="Arial monospaced for SAP" w:hAnsi="Arial monospaced for SAP" w:cs="Arial"/>
                <w:sz w:val="20"/>
                <w:szCs w:val="20"/>
              </w:rPr>
              <w:t xml:space="preserve"> </w:t>
            </w:r>
            <w:r w:rsidRPr="0068251A">
              <w:rPr>
                <w:rFonts w:ascii="Calibri" w:hAnsi="Calibri" w:cs="Calibri"/>
                <w:sz w:val="20"/>
                <w:szCs w:val="20"/>
              </w:rPr>
              <w:t>дилера</w:t>
            </w:r>
            <w:r w:rsidRPr="0068251A">
              <w:rPr>
                <w:rFonts w:ascii="Arial monospaced for SAP" w:hAnsi="Arial monospaced for SAP" w:cs="Arial"/>
                <w:sz w:val="20"/>
                <w:szCs w:val="20"/>
              </w:rPr>
              <w:t xml:space="preserve"> </w:t>
            </w:r>
            <w:r w:rsidRPr="0068251A">
              <w:rPr>
                <w:rFonts w:ascii="Calibri" w:hAnsi="Calibri" w:cs="Calibri"/>
                <w:sz w:val="20"/>
                <w:szCs w:val="20"/>
              </w:rPr>
              <w:t>или</w:t>
            </w:r>
            <w:r w:rsidRPr="0068251A">
              <w:rPr>
                <w:rFonts w:ascii="Arial monospaced for SAP" w:hAnsi="Arial monospaced for SAP" w:cs="Arial"/>
                <w:sz w:val="20"/>
                <w:szCs w:val="20"/>
              </w:rPr>
              <w:t xml:space="preserve"> </w:t>
            </w:r>
            <w:r w:rsidRPr="0068251A">
              <w:rPr>
                <w:rFonts w:ascii="Calibri" w:hAnsi="Calibri" w:cs="Calibri"/>
                <w:sz w:val="20"/>
                <w:szCs w:val="20"/>
              </w:rPr>
              <w:t>предоставление</w:t>
            </w:r>
            <w:r w:rsidRPr="0068251A">
              <w:rPr>
                <w:rFonts w:ascii="Arial monospaced for SAP" w:hAnsi="Arial monospaced for SAP" w:cs="Arial"/>
                <w:sz w:val="20"/>
                <w:szCs w:val="20"/>
              </w:rPr>
              <w:t xml:space="preserve"> </w:t>
            </w:r>
            <w:r w:rsidRPr="0068251A">
              <w:rPr>
                <w:rFonts w:ascii="Calibri" w:hAnsi="Calibri" w:cs="Calibri"/>
                <w:sz w:val="20"/>
                <w:szCs w:val="20"/>
              </w:rPr>
              <w:t>договора</w:t>
            </w:r>
            <w:r w:rsidRPr="0068251A">
              <w:rPr>
                <w:rFonts w:ascii="Arial monospaced for SAP" w:hAnsi="Arial monospaced for SAP" w:cs="Arial"/>
                <w:sz w:val="20"/>
                <w:szCs w:val="20"/>
              </w:rPr>
              <w:t xml:space="preserve"> </w:t>
            </w:r>
            <w:r w:rsidRPr="0068251A">
              <w:rPr>
                <w:rFonts w:ascii="Calibri" w:hAnsi="Calibri" w:cs="Calibri"/>
                <w:sz w:val="20"/>
                <w:szCs w:val="20"/>
              </w:rPr>
              <w:t>поставки</w:t>
            </w:r>
            <w:r w:rsidRPr="0068251A">
              <w:rPr>
                <w:rFonts w:ascii="Arial monospaced for SAP" w:hAnsi="Arial monospaced for SAP" w:cs="Arial"/>
                <w:sz w:val="20"/>
                <w:szCs w:val="20"/>
              </w:rPr>
              <w:t xml:space="preserve"> (</w:t>
            </w:r>
            <w:r w:rsidRPr="0068251A">
              <w:rPr>
                <w:rFonts w:ascii="Calibri" w:hAnsi="Calibri" w:cs="Calibri"/>
                <w:sz w:val="20"/>
                <w:szCs w:val="20"/>
              </w:rPr>
              <w:t>допускается</w:t>
            </w:r>
            <w:r w:rsidRPr="0068251A">
              <w:rPr>
                <w:rFonts w:ascii="Arial monospaced for SAP" w:hAnsi="Arial monospaced for SAP" w:cs="Arial"/>
                <w:sz w:val="20"/>
                <w:szCs w:val="20"/>
              </w:rPr>
              <w:t xml:space="preserve"> </w:t>
            </w:r>
            <w:r w:rsidRPr="0068251A">
              <w:rPr>
                <w:rFonts w:ascii="Calibri" w:hAnsi="Calibri" w:cs="Calibri"/>
                <w:sz w:val="20"/>
                <w:szCs w:val="20"/>
              </w:rPr>
              <w:t>предоставление</w:t>
            </w:r>
            <w:r w:rsidRPr="0068251A">
              <w:rPr>
                <w:rFonts w:ascii="Arial monospaced for SAP" w:hAnsi="Arial monospaced for SAP" w:cs="Arial"/>
                <w:sz w:val="20"/>
                <w:szCs w:val="20"/>
              </w:rPr>
              <w:t xml:space="preserve"> </w:t>
            </w:r>
            <w:r w:rsidRPr="0068251A">
              <w:rPr>
                <w:rFonts w:ascii="Calibri" w:hAnsi="Calibri" w:cs="Calibri"/>
                <w:sz w:val="20"/>
                <w:szCs w:val="20"/>
              </w:rPr>
              <w:t>гарантийного</w:t>
            </w:r>
            <w:r w:rsidRPr="0068251A">
              <w:rPr>
                <w:rFonts w:ascii="Arial monospaced for SAP" w:hAnsi="Arial monospaced for SAP" w:cs="Arial"/>
                <w:sz w:val="20"/>
                <w:szCs w:val="20"/>
              </w:rPr>
              <w:t xml:space="preserve"> </w:t>
            </w:r>
            <w:r w:rsidRPr="0068251A">
              <w:rPr>
                <w:rFonts w:ascii="Calibri" w:hAnsi="Calibri" w:cs="Calibri"/>
                <w:sz w:val="20"/>
                <w:szCs w:val="20"/>
              </w:rPr>
              <w:t>письма</w:t>
            </w:r>
            <w:r w:rsidRPr="0068251A">
              <w:rPr>
                <w:rFonts w:ascii="Arial monospaced for SAP" w:hAnsi="Arial monospaced for SAP" w:cs="Arial"/>
                <w:sz w:val="20"/>
                <w:szCs w:val="20"/>
              </w:rPr>
              <w:t xml:space="preserve"> </w:t>
            </w:r>
            <w:r w:rsidRPr="0068251A">
              <w:rPr>
                <w:rFonts w:ascii="Calibri" w:hAnsi="Calibri" w:cs="Calibri"/>
                <w:sz w:val="20"/>
                <w:szCs w:val="20"/>
              </w:rPr>
              <w:t>о</w:t>
            </w:r>
            <w:r w:rsidRPr="0068251A">
              <w:rPr>
                <w:rFonts w:ascii="Arial monospaced for SAP" w:hAnsi="Arial monospaced for SAP" w:cs="Arial"/>
                <w:sz w:val="20"/>
                <w:szCs w:val="20"/>
              </w:rPr>
              <w:t xml:space="preserve"> </w:t>
            </w:r>
            <w:r w:rsidRPr="0068251A">
              <w:rPr>
                <w:rFonts w:ascii="Calibri" w:hAnsi="Calibri" w:cs="Calibri"/>
                <w:sz w:val="20"/>
                <w:szCs w:val="20"/>
              </w:rPr>
              <w:t>заключении</w:t>
            </w:r>
            <w:r w:rsidRPr="0068251A">
              <w:rPr>
                <w:rFonts w:ascii="Arial monospaced for SAP" w:hAnsi="Arial monospaced for SAP" w:cs="Arial"/>
                <w:sz w:val="20"/>
                <w:szCs w:val="20"/>
              </w:rPr>
              <w:t xml:space="preserve"> </w:t>
            </w:r>
            <w:r w:rsidRPr="0068251A">
              <w:rPr>
                <w:rFonts w:ascii="Calibri" w:hAnsi="Calibri" w:cs="Calibri"/>
                <w:sz w:val="20"/>
                <w:szCs w:val="20"/>
              </w:rPr>
              <w:t>договора</w:t>
            </w:r>
            <w:r w:rsidRPr="0068251A">
              <w:rPr>
                <w:rFonts w:ascii="Arial monospaced for SAP" w:hAnsi="Arial monospaced for SAP" w:cs="Arial"/>
                <w:sz w:val="20"/>
                <w:szCs w:val="20"/>
              </w:rPr>
              <w:t xml:space="preserve"> </w:t>
            </w:r>
            <w:r w:rsidRPr="0068251A">
              <w:rPr>
                <w:rFonts w:ascii="Calibri" w:hAnsi="Calibri" w:cs="Calibri"/>
                <w:sz w:val="20"/>
                <w:szCs w:val="20"/>
              </w:rPr>
              <w:t>поставки</w:t>
            </w:r>
            <w:r w:rsidRPr="0068251A">
              <w:rPr>
                <w:rFonts w:ascii="Arial monospaced for SAP" w:hAnsi="Arial monospaced for SAP" w:cs="Arial"/>
                <w:sz w:val="20"/>
                <w:szCs w:val="20"/>
              </w:rPr>
              <w:t>)</w:t>
            </w:r>
          </w:p>
        </w:tc>
        <w:tc>
          <w:tcPr>
            <w:tcW w:w="1249" w:type="dxa"/>
            <w:tcBorders>
              <w:top w:val="single" w:sz="4" w:space="0" w:color="000000"/>
              <w:left w:val="single" w:sz="4" w:space="0" w:color="000000"/>
              <w:bottom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Pr>
                <w:rFonts w:ascii="Calibri" w:hAnsi="Calibri" w:cs="Calibri"/>
                <w:sz w:val="20"/>
                <w:szCs w:val="20"/>
              </w:rPr>
              <w:t>н</w:t>
            </w:r>
            <w:r w:rsidRPr="0068251A">
              <w:rPr>
                <w:rFonts w:ascii="Calibri" w:hAnsi="Calibri" w:cs="Calibri"/>
                <w:sz w:val="20"/>
                <w:szCs w:val="20"/>
              </w:rPr>
              <w:t>аличие</w:t>
            </w:r>
            <w:r w:rsidRPr="0068251A">
              <w:rPr>
                <w:rFonts w:ascii="Arial monospaced for SAP" w:hAnsi="Arial monospaced for SAP" w:cs="Arial"/>
                <w:sz w:val="20"/>
                <w:szCs w:val="20"/>
              </w:rPr>
              <w:t xml:space="preserve">/ </w:t>
            </w:r>
            <w:r w:rsidRPr="0068251A">
              <w:rPr>
                <w:rFonts w:ascii="Calibri" w:hAnsi="Calibri" w:cs="Calibri"/>
                <w:sz w:val="20"/>
                <w:szCs w:val="20"/>
              </w:rPr>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Calibri" w:hAnsi="Calibri" w:cs="Calibri"/>
                <w:sz w:val="20"/>
                <w:szCs w:val="20"/>
              </w:rPr>
              <w:t>наличие</w:t>
            </w:r>
          </w:p>
        </w:tc>
      </w:tr>
      <w:tr w:rsidR="0068251A" w:rsidRPr="00BA6FAD" w:rsidTr="0068251A">
        <w:trPr>
          <w:trHeight w:val="196"/>
        </w:trPr>
        <w:tc>
          <w:tcPr>
            <w:tcW w:w="592" w:type="dxa"/>
            <w:tcBorders>
              <w:top w:val="single" w:sz="4" w:space="0" w:color="000000"/>
              <w:left w:val="single" w:sz="4" w:space="0" w:color="000000"/>
              <w:bottom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4</w:t>
            </w:r>
          </w:p>
        </w:tc>
        <w:tc>
          <w:tcPr>
            <w:tcW w:w="3828" w:type="dxa"/>
            <w:tcBorders>
              <w:top w:val="single" w:sz="4" w:space="0" w:color="000000"/>
              <w:left w:val="single" w:sz="4" w:space="0" w:color="000000"/>
              <w:bottom w:val="single" w:sz="4" w:space="0" w:color="auto"/>
            </w:tcBorders>
            <w:shd w:val="clear" w:color="auto" w:fill="auto"/>
          </w:tcPr>
          <w:p w:rsidR="0068251A" w:rsidRPr="0068251A" w:rsidRDefault="0068251A" w:rsidP="00072EC2">
            <w:pPr>
              <w:jc w:val="both"/>
              <w:rPr>
                <w:rFonts w:ascii="Arial monospaced for SAP" w:hAnsi="Arial monospaced for SAP" w:cs="Arial"/>
                <w:sz w:val="20"/>
                <w:szCs w:val="20"/>
              </w:rPr>
            </w:pPr>
            <w:r w:rsidRPr="0068251A">
              <w:rPr>
                <w:rFonts w:ascii="Calibri" w:hAnsi="Calibri" w:cs="Calibri"/>
                <w:sz w:val="20"/>
                <w:szCs w:val="20"/>
              </w:rPr>
              <w:t>Наличие</w:t>
            </w:r>
            <w:r w:rsidRPr="0068251A">
              <w:rPr>
                <w:rFonts w:ascii="Arial monospaced for SAP" w:hAnsi="Arial monospaced for SAP" w:cs="Arial"/>
                <w:sz w:val="20"/>
                <w:szCs w:val="20"/>
              </w:rPr>
              <w:t xml:space="preserve"> </w:t>
            </w:r>
            <w:r w:rsidRPr="0068251A">
              <w:rPr>
                <w:rFonts w:ascii="Calibri" w:hAnsi="Calibri" w:cs="Calibri"/>
                <w:sz w:val="20"/>
                <w:szCs w:val="20"/>
              </w:rPr>
              <w:t>ответственных</w:t>
            </w:r>
            <w:r w:rsidRPr="0068251A">
              <w:rPr>
                <w:rFonts w:ascii="Arial monospaced for SAP" w:hAnsi="Arial monospaced for SAP" w:cs="Arial"/>
                <w:sz w:val="20"/>
                <w:szCs w:val="20"/>
              </w:rPr>
              <w:t xml:space="preserve"> </w:t>
            </w:r>
            <w:r w:rsidRPr="0068251A">
              <w:rPr>
                <w:rFonts w:ascii="Calibri" w:hAnsi="Calibri" w:cs="Calibri"/>
                <w:sz w:val="20"/>
                <w:szCs w:val="20"/>
              </w:rPr>
              <w:t>за</w:t>
            </w:r>
            <w:r w:rsidRPr="0068251A">
              <w:rPr>
                <w:rFonts w:ascii="Arial monospaced for SAP" w:hAnsi="Arial monospaced for SAP" w:cs="Arial"/>
                <w:sz w:val="20"/>
                <w:szCs w:val="20"/>
              </w:rPr>
              <w:t xml:space="preserve"> </w:t>
            </w:r>
            <w:r w:rsidRPr="0068251A">
              <w:rPr>
                <w:rFonts w:ascii="Calibri" w:hAnsi="Calibri" w:cs="Calibri"/>
                <w:sz w:val="20"/>
                <w:szCs w:val="20"/>
              </w:rPr>
              <w:t>организацию</w:t>
            </w:r>
            <w:r w:rsidRPr="0068251A">
              <w:rPr>
                <w:rFonts w:ascii="Arial monospaced for SAP" w:hAnsi="Arial monospaced for SAP" w:cs="Arial"/>
                <w:sz w:val="20"/>
                <w:szCs w:val="20"/>
              </w:rPr>
              <w:t xml:space="preserve"> </w:t>
            </w: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проведение</w:t>
            </w:r>
            <w:r w:rsidRPr="0068251A">
              <w:rPr>
                <w:rFonts w:ascii="Arial monospaced for SAP" w:hAnsi="Arial monospaced for SAP" w:cs="Arial"/>
                <w:sz w:val="20"/>
                <w:szCs w:val="20"/>
              </w:rPr>
              <w:t xml:space="preserve"> </w:t>
            </w:r>
            <w:r w:rsidRPr="0068251A">
              <w:rPr>
                <w:rFonts w:ascii="Calibri" w:hAnsi="Calibri" w:cs="Calibri"/>
                <w:sz w:val="20"/>
                <w:szCs w:val="20"/>
              </w:rPr>
              <w:t>работ</w:t>
            </w:r>
            <w:r w:rsidRPr="0068251A">
              <w:rPr>
                <w:rFonts w:ascii="Arial monospaced for SAP" w:hAnsi="Arial monospaced for SAP" w:cs="Arial"/>
                <w:sz w:val="20"/>
                <w:szCs w:val="20"/>
              </w:rPr>
              <w:t xml:space="preserve"> </w:t>
            </w:r>
            <w:r w:rsidRPr="0068251A">
              <w:rPr>
                <w:rFonts w:ascii="Calibri" w:hAnsi="Calibri" w:cs="Calibri"/>
                <w:sz w:val="20"/>
                <w:szCs w:val="20"/>
              </w:rPr>
              <w:t>повышенной</w:t>
            </w:r>
            <w:r w:rsidRPr="0068251A">
              <w:rPr>
                <w:rFonts w:ascii="Arial monospaced for SAP" w:hAnsi="Arial monospaced for SAP" w:cs="Arial"/>
                <w:sz w:val="20"/>
                <w:szCs w:val="20"/>
              </w:rPr>
              <w:t xml:space="preserve"> </w:t>
            </w:r>
            <w:r w:rsidRPr="0068251A">
              <w:rPr>
                <w:rFonts w:ascii="Calibri" w:hAnsi="Calibri" w:cs="Calibri"/>
                <w:sz w:val="20"/>
                <w:szCs w:val="20"/>
              </w:rPr>
              <w:t>опасности</w:t>
            </w:r>
            <w:r w:rsidRPr="0068251A">
              <w:rPr>
                <w:rFonts w:ascii="Arial monospaced for SAP" w:hAnsi="Arial monospaced for SAP" w:cs="Arial"/>
                <w:sz w:val="20"/>
                <w:szCs w:val="20"/>
              </w:rPr>
              <w:t xml:space="preserve"> </w:t>
            </w:r>
            <w:r w:rsidRPr="0068251A">
              <w:rPr>
                <w:rFonts w:ascii="Calibri" w:hAnsi="Calibri" w:cs="Calibri"/>
                <w:sz w:val="20"/>
                <w:szCs w:val="20"/>
              </w:rPr>
              <w:t>из</w:t>
            </w:r>
            <w:r w:rsidRPr="0068251A">
              <w:rPr>
                <w:rFonts w:ascii="Arial monospaced for SAP" w:hAnsi="Arial monospaced for SAP" w:cs="Arial"/>
                <w:sz w:val="20"/>
                <w:szCs w:val="20"/>
              </w:rPr>
              <w:t xml:space="preserve"> </w:t>
            </w:r>
            <w:r w:rsidRPr="0068251A">
              <w:rPr>
                <w:rFonts w:ascii="Calibri" w:hAnsi="Calibri" w:cs="Calibri"/>
                <w:sz w:val="20"/>
                <w:szCs w:val="20"/>
              </w:rPr>
              <w:t>числа</w:t>
            </w:r>
            <w:r w:rsidRPr="0068251A">
              <w:rPr>
                <w:rFonts w:ascii="Arial monospaced for SAP" w:hAnsi="Arial monospaced for SAP" w:cs="Arial"/>
                <w:sz w:val="20"/>
                <w:szCs w:val="20"/>
              </w:rPr>
              <w:t xml:space="preserve"> </w:t>
            </w:r>
            <w:r w:rsidRPr="0068251A">
              <w:rPr>
                <w:rFonts w:ascii="Calibri" w:hAnsi="Calibri" w:cs="Calibri"/>
                <w:sz w:val="20"/>
                <w:szCs w:val="20"/>
              </w:rPr>
              <w:t>ИТР</w:t>
            </w:r>
            <w:r w:rsidRPr="0068251A">
              <w:rPr>
                <w:rFonts w:ascii="Arial monospaced for SAP" w:hAnsi="Arial monospaced for SAP" w:cs="Arial"/>
                <w:sz w:val="20"/>
                <w:szCs w:val="20"/>
              </w:rPr>
              <w:t xml:space="preserve">, </w:t>
            </w:r>
            <w:r w:rsidRPr="0068251A">
              <w:rPr>
                <w:rFonts w:ascii="Calibri" w:hAnsi="Calibri" w:cs="Calibri"/>
                <w:sz w:val="20"/>
                <w:szCs w:val="20"/>
              </w:rPr>
              <w:t>аттестованных</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области</w:t>
            </w:r>
            <w:r w:rsidRPr="0068251A">
              <w:rPr>
                <w:rFonts w:ascii="Arial monospaced for SAP" w:hAnsi="Arial monospaced for SAP" w:cs="Arial"/>
                <w:sz w:val="20"/>
                <w:szCs w:val="20"/>
              </w:rPr>
              <w:t xml:space="preserve"> </w:t>
            </w:r>
            <w:r w:rsidRPr="0068251A">
              <w:rPr>
                <w:rFonts w:ascii="Calibri" w:hAnsi="Calibri" w:cs="Calibri"/>
                <w:sz w:val="20"/>
                <w:szCs w:val="20"/>
              </w:rPr>
              <w:t>промышленной</w:t>
            </w:r>
            <w:r w:rsidRPr="0068251A">
              <w:rPr>
                <w:rFonts w:ascii="Arial monospaced for SAP" w:hAnsi="Arial monospaced for SAP" w:cs="Arial"/>
                <w:sz w:val="20"/>
                <w:szCs w:val="20"/>
              </w:rPr>
              <w:t xml:space="preserve"> </w:t>
            </w:r>
            <w:r w:rsidRPr="0068251A">
              <w:rPr>
                <w:rFonts w:ascii="Calibri" w:hAnsi="Calibri" w:cs="Calibri"/>
                <w:sz w:val="20"/>
                <w:szCs w:val="20"/>
              </w:rPr>
              <w:t>безопасности</w:t>
            </w:r>
            <w:r w:rsidRPr="0068251A">
              <w:rPr>
                <w:rFonts w:ascii="Arial monospaced for SAP" w:hAnsi="Arial monospaced for SAP" w:cs="Arial"/>
                <w:sz w:val="20"/>
                <w:szCs w:val="20"/>
              </w:rPr>
              <w:t xml:space="preserve"> </w:t>
            </w:r>
            <w:r w:rsidRPr="0068251A">
              <w:rPr>
                <w:rFonts w:ascii="Calibri" w:hAnsi="Calibri" w:cs="Calibri"/>
                <w:sz w:val="20"/>
                <w:szCs w:val="20"/>
              </w:rPr>
              <w:t>для</w:t>
            </w:r>
            <w:r w:rsidRPr="0068251A">
              <w:rPr>
                <w:rFonts w:ascii="Arial monospaced for SAP" w:hAnsi="Arial monospaced for SAP" w:cs="Arial"/>
                <w:sz w:val="20"/>
                <w:szCs w:val="20"/>
              </w:rPr>
              <w:t xml:space="preserve"> </w:t>
            </w:r>
            <w:r w:rsidRPr="0068251A">
              <w:rPr>
                <w:rFonts w:ascii="Calibri" w:hAnsi="Calibri" w:cs="Calibri"/>
                <w:sz w:val="20"/>
                <w:szCs w:val="20"/>
              </w:rPr>
              <w:t>осуществления</w:t>
            </w:r>
            <w:r w:rsidRPr="0068251A">
              <w:rPr>
                <w:rFonts w:ascii="Arial monospaced for SAP" w:hAnsi="Arial monospaced for SAP" w:cs="Arial"/>
                <w:sz w:val="20"/>
                <w:szCs w:val="20"/>
              </w:rPr>
              <w:t xml:space="preserve"> </w:t>
            </w:r>
            <w:r w:rsidRPr="0068251A">
              <w:rPr>
                <w:rFonts w:ascii="Calibri" w:hAnsi="Calibri" w:cs="Calibri"/>
                <w:sz w:val="20"/>
                <w:szCs w:val="20"/>
              </w:rPr>
              <w:t>деятельности</w:t>
            </w:r>
            <w:r w:rsidRPr="0068251A">
              <w:rPr>
                <w:rFonts w:ascii="Arial monospaced for SAP" w:hAnsi="Arial monospaced for SAP" w:cs="Arial"/>
                <w:sz w:val="20"/>
                <w:szCs w:val="20"/>
              </w:rPr>
              <w:t xml:space="preserve"> </w:t>
            </w:r>
            <w:r w:rsidRPr="0068251A">
              <w:rPr>
                <w:rFonts w:ascii="Calibri" w:hAnsi="Calibri" w:cs="Calibri"/>
                <w:sz w:val="20"/>
                <w:szCs w:val="20"/>
              </w:rPr>
              <w:t>на</w:t>
            </w:r>
            <w:r w:rsidRPr="0068251A">
              <w:rPr>
                <w:rFonts w:ascii="Arial monospaced for SAP" w:hAnsi="Arial monospaced for SAP" w:cs="Arial"/>
                <w:sz w:val="20"/>
                <w:szCs w:val="20"/>
              </w:rPr>
              <w:t xml:space="preserve"> </w:t>
            </w:r>
            <w:r w:rsidRPr="0068251A">
              <w:rPr>
                <w:rFonts w:ascii="Calibri" w:hAnsi="Calibri" w:cs="Calibri"/>
                <w:sz w:val="20"/>
                <w:szCs w:val="20"/>
              </w:rPr>
              <w:t>опасных</w:t>
            </w:r>
            <w:r w:rsidRPr="0068251A">
              <w:rPr>
                <w:rFonts w:ascii="Arial monospaced for SAP" w:hAnsi="Arial monospaced for SAP" w:cs="Arial"/>
                <w:sz w:val="20"/>
                <w:szCs w:val="20"/>
              </w:rPr>
              <w:t xml:space="preserve"> </w:t>
            </w:r>
            <w:r w:rsidRPr="0068251A">
              <w:rPr>
                <w:rFonts w:ascii="Calibri" w:hAnsi="Calibri" w:cs="Calibri"/>
                <w:sz w:val="20"/>
                <w:szCs w:val="20"/>
              </w:rPr>
              <w:t>производственных</w:t>
            </w:r>
            <w:r w:rsidRPr="0068251A">
              <w:rPr>
                <w:rFonts w:ascii="Arial monospaced for SAP" w:hAnsi="Arial monospaced for SAP" w:cs="Arial"/>
                <w:sz w:val="20"/>
                <w:szCs w:val="20"/>
              </w:rPr>
              <w:t xml:space="preserve"> </w:t>
            </w:r>
            <w:r w:rsidRPr="0068251A">
              <w:rPr>
                <w:rFonts w:ascii="Calibri" w:hAnsi="Calibri" w:cs="Calibri"/>
                <w:sz w:val="20"/>
                <w:szCs w:val="20"/>
              </w:rPr>
              <w:t>объектах</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объеме</w:t>
            </w:r>
            <w:r w:rsidRPr="0068251A">
              <w:rPr>
                <w:rFonts w:ascii="Arial monospaced for SAP" w:hAnsi="Arial monospaced for SAP" w:cs="Arial"/>
                <w:sz w:val="20"/>
                <w:szCs w:val="20"/>
              </w:rPr>
              <w:t xml:space="preserve"> </w:t>
            </w:r>
            <w:r w:rsidRPr="0068251A">
              <w:rPr>
                <w:rFonts w:ascii="Calibri" w:hAnsi="Calibri" w:cs="Calibri"/>
                <w:sz w:val="20"/>
                <w:szCs w:val="20"/>
              </w:rPr>
              <w:t>категорий</w:t>
            </w:r>
            <w:r w:rsidRPr="0068251A">
              <w:rPr>
                <w:rFonts w:ascii="Arial monospaced for SAP" w:hAnsi="Arial monospaced for SAP" w:cs="Arial"/>
                <w:sz w:val="20"/>
                <w:szCs w:val="20"/>
              </w:rPr>
              <w:t xml:space="preserve"> </w:t>
            </w:r>
            <w:r w:rsidRPr="0068251A">
              <w:rPr>
                <w:rFonts w:ascii="Calibri" w:hAnsi="Calibri" w:cs="Calibri"/>
                <w:sz w:val="20"/>
                <w:szCs w:val="20"/>
              </w:rPr>
              <w:t>А</w:t>
            </w:r>
            <w:r w:rsidRPr="0068251A">
              <w:rPr>
                <w:rFonts w:ascii="Arial monospaced for SAP" w:hAnsi="Arial monospaced for SAP" w:cs="Arial"/>
                <w:sz w:val="20"/>
                <w:szCs w:val="20"/>
                <w:vertAlign w:val="subscript"/>
              </w:rPr>
              <w:t>1</w:t>
            </w:r>
            <w:r w:rsidRPr="0068251A">
              <w:rPr>
                <w:rFonts w:ascii="Arial monospaced for SAP" w:hAnsi="Arial monospaced for SAP" w:cs="Arial"/>
                <w:sz w:val="20"/>
                <w:szCs w:val="20"/>
              </w:rPr>
              <w:t xml:space="preserve">, </w:t>
            </w:r>
          </w:p>
          <w:p w:rsidR="0068251A" w:rsidRPr="0068251A" w:rsidRDefault="0068251A" w:rsidP="00072EC2">
            <w:pPr>
              <w:jc w:val="both"/>
              <w:rPr>
                <w:rFonts w:ascii="Arial monospaced for SAP" w:hAnsi="Arial monospaced for SAP" w:cs="Arial"/>
                <w:sz w:val="20"/>
                <w:szCs w:val="20"/>
              </w:rPr>
            </w:pPr>
            <w:r w:rsidRPr="0068251A">
              <w:rPr>
                <w:rFonts w:ascii="Calibri" w:hAnsi="Calibri" w:cs="Calibri"/>
                <w:sz w:val="20"/>
                <w:szCs w:val="20"/>
              </w:rPr>
              <w:t>Б</w:t>
            </w:r>
            <w:r w:rsidRPr="0068251A">
              <w:rPr>
                <w:rFonts w:ascii="Arial monospaced for SAP" w:hAnsi="Arial monospaced for SAP" w:cs="Arial"/>
                <w:sz w:val="20"/>
                <w:szCs w:val="20"/>
                <w:vertAlign w:val="subscript"/>
              </w:rPr>
              <w:t>1 .17</w:t>
            </w:r>
            <w:r w:rsidRPr="0068251A">
              <w:rPr>
                <w:rFonts w:ascii="Arial monospaced for SAP" w:hAnsi="Arial monospaced for SAP" w:cs="Arial"/>
                <w:sz w:val="20"/>
                <w:szCs w:val="20"/>
              </w:rPr>
              <w:t>.</w:t>
            </w:r>
          </w:p>
        </w:tc>
        <w:tc>
          <w:tcPr>
            <w:tcW w:w="3118" w:type="dxa"/>
            <w:tcBorders>
              <w:top w:val="single" w:sz="4" w:space="0" w:color="000000"/>
              <w:left w:val="single" w:sz="4" w:space="0" w:color="000000"/>
              <w:bottom w:val="single" w:sz="4" w:space="0" w:color="auto"/>
            </w:tcBorders>
            <w:shd w:val="clear" w:color="auto" w:fill="auto"/>
          </w:tcPr>
          <w:p w:rsidR="0068251A" w:rsidRPr="0068251A" w:rsidRDefault="0068251A" w:rsidP="00072EC2">
            <w:pPr>
              <w:jc w:val="both"/>
              <w:rPr>
                <w:rFonts w:ascii="Arial monospaced for SAP" w:hAnsi="Arial monospaced for SAP" w:cs="Arial"/>
                <w:sz w:val="20"/>
                <w:szCs w:val="20"/>
              </w:rPr>
            </w:pPr>
            <w:r w:rsidRPr="0068251A">
              <w:rPr>
                <w:rFonts w:ascii="Calibri" w:hAnsi="Calibri" w:cs="Calibri"/>
                <w:sz w:val="20"/>
                <w:szCs w:val="20"/>
              </w:rPr>
              <w:t>Копии</w:t>
            </w:r>
            <w:r w:rsidRPr="0068251A">
              <w:rPr>
                <w:rFonts w:ascii="Arial monospaced for SAP" w:hAnsi="Arial monospaced for SAP" w:cs="Arial"/>
                <w:sz w:val="20"/>
                <w:szCs w:val="20"/>
              </w:rPr>
              <w:t xml:space="preserve"> </w:t>
            </w:r>
            <w:r w:rsidRPr="0068251A">
              <w:rPr>
                <w:rFonts w:ascii="Calibri" w:hAnsi="Calibri" w:cs="Calibri"/>
                <w:sz w:val="20"/>
                <w:szCs w:val="20"/>
              </w:rPr>
              <w:t>свидетельств</w:t>
            </w:r>
            <w:r w:rsidRPr="0068251A">
              <w:rPr>
                <w:rFonts w:ascii="Arial monospaced for SAP" w:hAnsi="Arial monospaced for SAP" w:cs="Arial"/>
                <w:sz w:val="20"/>
                <w:szCs w:val="20"/>
              </w:rPr>
              <w:t xml:space="preserve"> </w:t>
            </w: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протоколов</w:t>
            </w:r>
            <w:r w:rsidRPr="0068251A">
              <w:rPr>
                <w:rFonts w:ascii="Arial monospaced for SAP" w:hAnsi="Arial monospaced for SAP" w:cs="Arial"/>
                <w:sz w:val="20"/>
                <w:szCs w:val="20"/>
              </w:rPr>
              <w:t xml:space="preserve"> </w:t>
            </w:r>
            <w:r w:rsidRPr="0068251A">
              <w:rPr>
                <w:rFonts w:ascii="Calibri" w:hAnsi="Calibri" w:cs="Calibri"/>
                <w:sz w:val="20"/>
                <w:szCs w:val="20"/>
              </w:rPr>
              <w:t>комиссий</w:t>
            </w:r>
            <w:r w:rsidRPr="0068251A">
              <w:rPr>
                <w:rFonts w:ascii="Arial monospaced for SAP" w:hAnsi="Arial monospaced for SAP" w:cs="Arial"/>
                <w:sz w:val="20"/>
                <w:szCs w:val="20"/>
              </w:rPr>
              <w:t xml:space="preserve"> </w:t>
            </w:r>
            <w:r w:rsidRPr="0068251A">
              <w:rPr>
                <w:rFonts w:ascii="Calibri" w:hAnsi="Calibri" w:cs="Calibri"/>
                <w:sz w:val="20"/>
                <w:szCs w:val="20"/>
              </w:rPr>
              <w:t>об</w:t>
            </w:r>
            <w:r w:rsidRPr="0068251A">
              <w:rPr>
                <w:rFonts w:ascii="Arial monospaced for SAP" w:hAnsi="Arial monospaced for SAP" w:cs="Arial"/>
                <w:sz w:val="20"/>
                <w:szCs w:val="20"/>
              </w:rPr>
              <w:t xml:space="preserve"> </w:t>
            </w:r>
            <w:r w:rsidRPr="0068251A">
              <w:rPr>
                <w:rFonts w:ascii="Calibri" w:hAnsi="Calibri" w:cs="Calibri"/>
                <w:sz w:val="20"/>
                <w:szCs w:val="20"/>
              </w:rPr>
              <w:t>аттестации</w:t>
            </w:r>
            <w:r w:rsidRPr="0068251A">
              <w:rPr>
                <w:rFonts w:ascii="Arial monospaced for SAP" w:hAnsi="Arial monospaced for SAP" w:cs="Arial"/>
                <w:sz w:val="20"/>
                <w:szCs w:val="20"/>
              </w:rPr>
              <w:t xml:space="preserve"> (</w:t>
            </w:r>
            <w:r w:rsidRPr="0068251A">
              <w:rPr>
                <w:rFonts w:ascii="Calibri" w:hAnsi="Calibri" w:cs="Calibri"/>
                <w:sz w:val="20"/>
                <w:szCs w:val="20"/>
              </w:rPr>
              <w:t>допускается</w:t>
            </w:r>
            <w:r w:rsidRPr="0068251A">
              <w:rPr>
                <w:rFonts w:ascii="Arial monospaced for SAP" w:hAnsi="Arial monospaced for SAP" w:cs="Arial"/>
                <w:sz w:val="20"/>
                <w:szCs w:val="20"/>
              </w:rPr>
              <w:t xml:space="preserve"> </w:t>
            </w:r>
            <w:r w:rsidRPr="0068251A">
              <w:rPr>
                <w:rFonts w:ascii="Calibri" w:hAnsi="Calibri" w:cs="Calibri"/>
                <w:sz w:val="20"/>
                <w:szCs w:val="20"/>
              </w:rPr>
              <w:t>предоставление</w:t>
            </w:r>
            <w:r w:rsidRPr="0068251A">
              <w:rPr>
                <w:rFonts w:ascii="Arial monospaced for SAP" w:hAnsi="Arial monospaced for SAP" w:cs="Arial"/>
                <w:sz w:val="20"/>
                <w:szCs w:val="20"/>
              </w:rPr>
              <w:t xml:space="preserve"> </w:t>
            </w:r>
            <w:r w:rsidRPr="0068251A">
              <w:rPr>
                <w:rFonts w:ascii="Calibri" w:hAnsi="Calibri" w:cs="Calibri"/>
                <w:sz w:val="20"/>
                <w:szCs w:val="20"/>
              </w:rPr>
              <w:t>гарантийного</w:t>
            </w:r>
            <w:r w:rsidRPr="0068251A">
              <w:rPr>
                <w:rFonts w:ascii="Arial monospaced for SAP" w:hAnsi="Arial monospaced for SAP" w:cs="Arial"/>
                <w:sz w:val="20"/>
                <w:szCs w:val="20"/>
              </w:rPr>
              <w:t xml:space="preserve"> </w:t>
            </w:r>
            <w:r w:rsidRPr="0068251A">
              <w:rPr>
                <w:rFonts w:ascii="Calibri" w:hAnsi="Calibri" w:cs="Calibri"/>
                <w:sz w:val="20"/>
                <w:szCs w:val="20"/>
              </w:rPr>
              <w:t>письма</w:t>
            </w:r>
            <w:r w:rsidRPr="0068251A">
              <w:rPr>
                <w:rFonts w:ascii="Arial monospaced for SAP" w:hAnsi="Arial monospaced for SAP" w:cs="Arial"/>
                <w:sz w:val="20"/>
                <w:szCs w:val="20"/>
              </w:rPr>
              <w:t xml:space="preserve"> </w:t>
            </w:r>
            <w:r w:rsidRPr="0068251A">
              <w:rPr>
                <w:rFonts w:ascii="Calibri" w:hAnsi="Calibri" w:cs="Calibri"/>
                <w:sz w:val="20"/>
                <w:szCs w:val="20"/>
              </w:rPr>
              <w:t>об</w:t>
            </w:r>
            <w:r w:rsidRPr="0068251A">
              <w:rPr>
                <w:rFonts w:ascii="Arial monospaced for SAP" w:hAnsi="Arial monospaced for SAP" w:cs="Arial"/>
                <w:sz w:val="20"/>
                <w:szCs w:val="20"/>
              </w:rPr>
              <w:t xml:space="preserve"> </w:t>
            </w:r>
            <w:r w:rsidRPr="0068251A">
              <w:rPr>
                <w:rFonts w:ascii="Calibri" w:hAnsi="Calibri" w:cs="Calibri"/>
                <w:sz w:val="20"/>
                <w:szCs w:val="20"/>
              </w:rPr>
              <w:t>обучении</w:t>
            </w:r>
            <w:r w:rsidRPr="0068251A">
              <w:rPr>
                <w:rFonts w:ascii="Arial monospaced for SAP" w:hAnsi="Arial monospaced for SAP" w:cs="Arial"/>
                <w:sz w:val="20"/>
                <w:szCs w:val="20"/>
              </w:rPr>
              <w:t xml:space="preserve"> </w:t>
            </w:r>
            <w:r w:rsidRPr="0068251A">
              <w:rPr>
                <w:rFonts w:ascii="Calibri" w:hAnsi="Calibri" w:cs="Calibri"/>
                <w:sz w:val="20"/>
                <w:szCs w:val="20"/>
              </w:rPr>
              <w:t>персонала</w:t>
            </w:r>
            <w:r w:rsidRPr="0068251A">
              <w:rPr>
                <w:rFonts w:ascii="Arial monospaced for SAP" w:hAnsi="Arial monospaced for SAP" w:cs="Arial"/>
                <w:sz w:val="20"/>
                <w:szCs w:val="20"/>
              </w:rPr>
              <w:t xml:space="preserve"> </w:t>
            </w:r>
            <w:r w:rsidRPr="0068251A">
              <w:rPr>
                <w:rFonts w:ascii="Calibri" w:hAnsi="Calibri" w:cs="Calibri"/>
                <w:sz w:val="20"/>
                <w:szCs w:val="20"/>
              </w:rPr>
              <w:t>по</w:t>
            </w:r>
            <w:r w:rsidRPr="0068251A">
              <w:rPr>
                <w:rFonts w:ascii="Arial monospaced for SAP" w:hAnsi="Arial monospaced for SAP" w:cs="Arial"/>
                <w:sz w:val="20"/>
                <w:szCs w:val="20"/>
              </w:rPr>
              <w:t xml:space="preserve"> </w:t>
            </w:r>
            <w:r w:rsidRPr="0068251A">
              <w:rPr>
                <w:rFonts w:ascii="Calibri" w:hAnsi="Calibri" w:cs="Calibri"/>
                <w:sz w:val="20"/>
                <w:szCs w:val="20"/>
              </w:rPr>
              <w:t>требуемым</w:t>
            </w:r>
            <w:r w:rsidRPr="0068251A">
              <w:rPr>
                <w:rFonts w:ascii="Arial monospaced for SAP" w:hAnsi="Arial monospaced for SAP" w:cs="Arial"/>
                <w:sz w:val="20"/>
                <w:szCs w:val="20"/>
              </w:rPr>
              <w:t xml:space="preserve"> </w:t>
            </w:r>
            <w:r w:rsidRPr="0068251A">
              <w:rPr>
                <w:rFonts w:ascii="Calibri" w:hAnsi="Calibri" w:cs="Calibri"/>
                <w:sz w:val="20"/>
                <w:szCs w:val="20"/>
              </w:rPr>
              <w:t>категориям</w:t>
            </w:r>
            <w:r w:rsidRPr="0068251A">
              <w:rPr>
                <w:rFonts w:ascii="Arial monospaced for SAP" w:hAnsi="Arial monospaced for SAP" w:cs="Arial"/>
                <w:sz w:val="20"/>
                <w:szCs w:val="20"/>
              </w:rPr>
              <w:t xml:space="preserve"> </w:t>
            </w:r>
            <w:r w:rsidRPr="0068251A">
              <w:rPr>
                <w:rFonts w:ascii="Calibri" w:hAnsi="Calibri" w:cs="Calibri"/>
                <w:sz w:val="20"/>
                <w:szCs w:val="20"/>
              </w:rPr>
              <w:t>пром</w:t>
            </w:r>
            <w:r w:rsidRPr="0068251A">
              <w:rPr>
                <w:rFonts w:ascii="Arial monospaced for SAP" w:hAnsi="Arial monospaced for SAP" w:cs="Arial"/>
                <w:sz w:val="20"/>
                <w:szCs w:val="20"/>
              </w:rPr>
              <w:t xml:space="preserve">. </w:t>
            </w:r>
            <w:r w:rsidRPr="0068251A">
              <w:rPr>
                <w:rFonts w:ascii="Calibri" w:hAnsi="Calibri" w:cs="Calibri"/>
                <w:sz w:val="20"/>
                <w:szCs w:val="20"/>
              </w:rPr>
              <w:t>безопасности</w:t>
            </w:r>
            <w:r w:rsidRPr="0068251A">
              <w:rPr>
                <w:rFonts w:ascii="Arial monospaced for SAP" w:hAnsi="Arial monospaced for SAP" w:cs="Arial"/>
                <w:sz w:val="20"/>
                <w:szCs w:val="20"/>
              </w:rPr>
              <w:t>).</w:t>
            </w:r>
          </w:p>
          <w:p w:rsidR="0068251A" w:rsidRPr="0068251A" w:rsidRDefault="0068251A" w:rsidP="00072EC2">
            <w:pPr>
              <w:jc w:val="both"/>
              <w:rPr>
                <w:rFonts w:ascii="Arial monospaced for SAP" w:hAnsi="Arial monospaced for SAP" w:cs="Arial"/>
                <w:sz w:val="20"/>
                <w:szCs w:val="20"/>
              </w:rPr>
            </w:pPr>
          </w:p>
        </w:tc>
        <w:tc>
          <w:tcPr>
            <w:tcW w:w="1249" w:type="dxa"/>
            <w:tcBorders>
              <w:top w:val="single" w:sz="4" w:space="0" w:color="000000"/>
              <w:left w:val="single" w:sz="4" w:space="0" w:color="000000"/>
              <w:bottom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Calibri" w:hAnsi="Calibri" w:cs="Calibri"/>
                <w:sz w:val="20"/>
                <w:szCs w:val="20"/>
              </w:rPr>
              <w:t>чел</w:t>
            </w:r>
            <w:r w:rsidRPr="0068251A">
              <w:rPr>
                <w:rFonts w:ascii="Arial monospaced for SAP" w:hAnsi="Arial monospaced for SAP" w:cs="Arial"/>
                <w:sz w:val="20"/>
                <w:szCs w:val="20"/>
              </w:rPr>
              <w:t>.</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highlight w:val="yellow"/>
              </w:rPr>
            </w:pPr>
            <w:r w:rsidRPr="0068251A">
              <w:rPr>
                <w:rFonts w:ascii="Arial monospaced for SAP" w:hAnsi="Arial monospaced for SAP" w:cs="Arial"/>
                <w:sz w:val="20"/>
                <w:szCs w:val="20"/>
              </w:rPr>
              <w:t xml:space="preserve">1 </w:t>
            </w: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более</w:t>
            </w:r>
          </w:p>
        </w:tc>
      </w:tr>
      <w:tr w:rsidR="0068251A" w:rsidRPr="00060EA1" w:rsidTr="0068251A">
        <w:trPr>
          <w:trHeight w:val="196"/>
        </w:trPr>
        <w:tc>
          <w:tcPr>
            <w:tcW w:w="592" w:type="dxa"/>
            <w:tcBorders>
              <w:top w:val="single" w:sz="4" w:space="0" w:color="auto"/>
              <w:left w:val="single" w:sz="4" w:space="0" w:color="000000"/>
              <w:bottom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5</w:t>
            </w:r>
          </w:p>
        </w:tc>
        <w:tc>
          <w:tcPr>
            <w:tcW w:w="3828" w:type="dxa"/>
            <w:tcBorders>
              <w:top w:val="single" w:sz="4" w:space="0" w:color="auto"/>
              <w:left w:val="single" w:sz="4" w:space="0" w:color="000000"/>
              <w:bottom w:val="single" w:sz="4" w:space="0" w:color="auto"/>
            </w:tcBorders>
            <w:shd w:val="clear" w:color="auto" w:fill="auto"/>
          </w:tcPr>
          <w:p w:rsidR="0068251A" w:rsidRPr="0068251A" w:rsidRDefault="0068251A" w:rsidP="00072EC2">
            <w:pPr>
              <w:autoSpaceDE w:val="0"/>
              <w:jc w:val="both"/>
              <w:rPr>
                <w:rFonts w:ascii="Arial monospaced for SAP" w:hAnsi="Arial monospaced for SAP" w:cs="Arial"/>
                <w:spacing w:val="4"/>
                <w:sz w:val="20"/>
                <w:szCs w:val="20"/>
              </w:rPr>
            </w:pPr>
            <w:r w:rsidRPr="0068251A">
              <w:rPr>
                <w:rFonts w:ascii="Calibri" w:hAnsi="Calibri" w:cs="Calibri"/>
                <w:spacing w:val="4"/>
                <w:sz w:val="20"/>
                <w:szCs w:val="20"/>
              </w:rPr>
              <w:t>Согласие</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на</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проведение</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входного</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контроля</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поставляемых</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подшипников</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качения</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и</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проведения</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замены</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не</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прошедших</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входной</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контроль</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подшипников</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в</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течение</w:t>
            </w:r>
            <w:r w:rsidRPr="0068251A">
              <w:rPr>
                <w:rFonts w:ascii="Arial monospaced for SAP" w:hAnsi="Arial monospaced for SAP" w:cs="Arial"/>
                <w:spacing w:val="4"/>
                <w:sz w:val="20"/>
                <w:szCs w:val="20"/>
              </w:rPr>
              <w:t xml:space="preserve"> 5-</w:t>
            </w:r>
            <w:r w:rsidRPr="0068251A">
              <w:rPr>
                <w:rFonts w:ascii="Calibri" w:hAnsi="Calibri" w:cs="Calibri"/>
                <w:spacing w:val="4"/>
                <w:sz w:val="20"/>
                <w:szCs w:val="20"/>
              </w:rPr>
              <w:t>ти</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рабочих</w:t>
            </w:r>
            <w:r w:rsidRPr="0068251A">
              <w:rPr>
                <w:rFonts w:ascii="Arial monospaced for SAP" w:hAnsi="Arial monospaced for SAP" w:cs="Arial"/>
                <w:spacing w:val="4"/>
                <w:sz w:val="20"/>
                <w:szCs w:val="20"/>
              </w:rPr>
              <w:t xml:space="preserve"> </w:t>
            </w:r>
            <w:r w:rsidRPr="0068251A">
              <w:rPr>
                <w:rFonts w:ascii="Calibri" w:hAnsi="Calibri" w:cs="Calibri"/>
                <w:spacing w:val="4"/>
                <w:sz w:val="20"/>
                <w:szCs w:val="20"/>
              </w:rPr>
              <w:t>дней</w:t>
            </w:r>
            <w:r w:rsidRPr="0068251A">
              <w:rPr>
                <w:rFonts w:ascii="Arial monospaced for SAP" w:hAnsi="Arial monospaced for SAP" w:cs="Arial"/>
                <w:spacing w:val="4"/>
                <w:sz w:val="20"/>
                <w:szCs w:val="20"/>
              </w:rPr>
              <w:t>.</w:t>
            </w:r>
          </w:p>
        </w:tc>
        <w:tc>
          <w:tcPr>
            <w:tcW w:w="3118" w:type="dxa"/>
            <w:tcBorders>
              <w:top w:val="single" w:sz="4" w:space="0" w:color="auto"/>
              <w:left w:val="single" w:sz="4" w:space="0" w:color="000000"/>
              <w:bottom w:val="single" w:sz="4" w:space="0" w:color="auto"/>
            </w:tcBorders>
            <w:shd w:val="clear" w:color="auto" w:fill="auto"/>
          </w:tcPr>
          <w:p w:rsidR="0068251A" w:rsidRPr="0068251A" w:rsidRDefault="0068251A" w:rsidP="00072EC2">
            <w:pPr>
              <w:autoSpaceDE w:val="0"/>
              <w:ind w:left="34"/>
              <w:jc w:val="both"/>
              <w:rPr>
                <w:rFonts w:ascii="Arial monospaced for SAP" w:hAnsi="Arial monospaced for SAP" w:cs="Arial"/>
                <w:sz w:val="20"/>
                <w:szCs w:val="20"/>
              </w:rPr>
            </w:pPr>
            <w:r w:rsidRPr="0068251A">
              <w:rPr>
                <w:rFonts w:ascii="Calibri" w:hAnsi="Calibri" w:cs="Calibri"/>
                <w:sz w:val="20"/>
                <w:szCs w:val="20"/>
              </w:rPr>
              <w:t>Согласие</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письменном</w:t>
            </w:r>
            <w:r w:rsidRPr="0068251A">
              <w:rPr>
                <w:rFonts w:ascii="Arial monospaced for SAP" w:hAnsi="Arial monospaced for SAP" w:cs="Arial"/>
                <w:sz w:val="20"/>
                <w:szCs w:val="20"/>
              </w:rPr>
              <w:t xml:space="preserve"> </w:t>
            </w:r>
            <w:r w:rsidRPr="0068251A">
              <w:rPr>
                <w:rFonts w:ascii="Calibri" w:hAnsi="Calibri" w:cs="Calibri"/>
                <w:sz w:val="20"/>
                <w:szCs w:val="20"/>
              </w:rPr>
              <w:t>виде</w:t>
            </w:r>
            <w:r w:rsidRPr="0068251A">
              <w:rPr>
                <w:rFonts w:ascii="Arial monospaced for SAP" w:hAnsi="Arial monospaced for SAP" w:cs="Arial"/>
                <w:sz w:val="20"/>
                <w:szCs w:val="20"/>
              </w:rPr>
              <w:t xml:space="preserve"> </w:t>
            </w:r>
            <w:r w:rsidRPr="0068251A">
              <w:rPr>
                <w:rFonts w:ascii="Calibri" w:hAnsi="Calibri" w:cs="Calibri"/>
                <w:sz w:val="20"/>
                <w:szCs w:val="20"/>
              </w:rPr>
              <w:t>за</w:t>
            </w:r>
            <w:r w:rsidRPr="0068251A">
              <w:rPr>
                <w:rFonts w:ascii="Arial monospaced for SAP" w:hAnsi="Arial monospaced for SAP" w:cs="Arial"/>
                <w:sz w:val="20"/>
                <w:szCs w:val="20"/>
              </w:rPr>
              <w:t xml:space="preserve"> </w:t>
            </w:r>
            <w:r w:rsidRPr="0068251A">
              <w:rPr>
                <w:rFonts w:ascii="Calibri" w:hAnsi="Calibri" w:cs="Calibri"/>
                <w:sz w:val="20"/>
                <w:szCs w:val="20"/>
              </w:rPr>
              <w:t>подписью</w:t>
            </w:r>
            <w:r w:rsidRPr="0068251A">
              <w:rPr>
                <w:rFonts w:ascii="Arial monospaced for SAP" w:hAnsi="Arial monospaced for SAP" w:cs="Arial"/>
                <w:sz w:val="20"/>
                <w:szCs w:val="20"/>
              </w:rPr>
              <w:t xml:space="preserve"> </w:t>
            </w:r>
            <w:r w:rsidRPr="0068251A">
              <w:rPr>
                <w:rFonts w:ascii="Calibri" w:hAnsi="Calibri" w:cs="Calibri"/>
                <w:sz w:val="20"/>
                <w:szCs w:val="20"/>
              </w:rPr>
              <w:t>руководителя</w:t>
            </w:r>
            <w:r w:rsidRPr="0068251A">
              <w:rPr>
                <w:rFonts w:ascii="Arial monospaced for SAP" w:hAnsi="Arial monospaced for SAP" w:cs="Arial"/>
                <w:sz w:val="20"/>
                <w:szCs w:val="20"/>
              </w:rPr>
              <w:t xml:space="preserve"> </w:t>
            </w:r>
            <w:r w:rsidRPr="0068251A">
              <w:rPr>
                <w:rFonts w:ascii="Calibri" w:hAnsi="Calibri" w:cs="Calibri"/>
                <w:sz w:val="20"/>
                <w:szCs w:val="20"/>
              </w:rPr>
              <w:t>организации</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свободной</w:t>
            </w:r>
            <w:r w:rsidRPr="0068251A">
              <w:rPr>
                <w:rFonts w:ascii="Arial monospaced for SAP" w:hAnsi="Arial monospaced for SAP" w:cs="Arial"/>
                <w:sz w:val="20"/>
                <w:szCs w:val="20"/>
              </w:rPr>
              <w:t xml:space="preserve"> </w:t>
            </w:r>
            <w:r w:rsidRPr="0068251A">
              <w:rPr>
                <w:rFonts w:ascii="Calibri" w:hAnsi="Calibri" w:cs="Calibri"/>
                <w:sz w:val="20"/>
                <w:szCs w:val="20"/>
              </w:rPr>
              <w:t>форме</w:t>
            </w:r>
            <w:r w:rsidRPr="0068251A">
              <w:rPr>
                <w:rFonts w:ascii="Arial monospaced for SAP" w:hAnsi="Arial monospaced for SAP" w:cs="Arial"/>
                <w:sz w:val="20"/>
                <w:szCs w:val="20"/>
              </w:rPr>
              <w:t>.</w:t>
            </w:r>
          </w:p>
          <w:p w:rsidR="0068251A" w:rsidRPr="0068251A" w:rsidRDefault="0068251A" w:rsidP="00072EC2">
            <w:pPr>
              <w:rPr>
                <w:rFonts w:ascii="Arial monospaced for SAP" w:hAnsi="Arial monospaced for SAP" w:cs="Arial"/>
                <w:sz w:val="20"/>
                <w:szCs w:val="20"/>
              </w:rPr>
            </w:pPr>
          </w:p>
        </w:tc>
        <w:tc>
          <w:tcPr>
            <w:tcW w:w="1249" w:type="dxa"/>
            <w:tcBorders>
              <w:top w:val="single" w:sz="4" w:space="0" w:color="auto"/>
              <w:left w:val="single" w:sz="4" w:space="0" w:color="000000"/>
              <w:bottom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Pr>
                <w:rFonts w:ascii="Calibri" w:hAnsi="Calibri" w:cs="Calibri"/>
                <w:sz w:val="20"/>
                <w:szCs w:val="20"/>
              </w:rPr>
              <w:t>н</w:t>
            </w:r>
            <w:r w:rsidRPr="0068251A">
              <w:rPr>
                <w:rFonts w:ascii="Calibri" w:hAnsi="Calibri" w:cs="Calibri"/>
                <w:sz w:val="20"/>
                <w:szCs w:val="20"/>
              </w:rPr>
              <w:t>аличие</w:t>
            </w:r>
            <w:r w:rsidRPr="0068251A">
              <w:rPr>
                <w:rFonts w:ascii="Arial monospaced for SAP" w:hAnsi="Arial monospaced for SAP" w:cs="Arial"/>
                <w:sz w:val="20"/>
                <w:szCs w:val="20"/>
              </w:rPr>
              <w:t xml:space="preserve">/ </w:t>
            </w:r>
            <w:r w:rsidRPr="0068251A">
              <w:rPr>
                <w:rFonts w:ascii="Calibri" w:hAnsi="Calibri" w:cs="Calibri"/>
                <w:sz w:val="20"/>
                <w:szCs w:val="20"/>
              </w:rPr>
              <w:t>отсутствие</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Calibri" w:hAnsi="Calibri" w:cs="Calibri"/>
                <w:sz w:val="20"/>
                <w:szCs w:val="20"/>
              </w:rPr>
              <w:t>наличие</w:t>
            </w:r>
          </w:p>
        </w:tc>
      </w:tr>
      <w:tr w:rsidR="0068251A" w:rsidRPr="00060EA1" w:rsidTr="0068251A">
        <w:trPr>
          <w:trHeight w:val="196"/>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6</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68251A" w:rsidRPr="0068251A" w:rsidRDefault="0068251A" w:rsidP="00072EC2">
            <w:pPr>
              <w:autoSpaceDE w:val="0"/>
              <w:jc w:val="both"/>
              <w:rPr>
                <w:rFonts w:ascii="Arial monospaced for SAP" w:hAnsi="Arial monospaced for SAP" w:cs="Arial"/>
                <w:sz w:val="20"/>
                <w:szCs w:val="20"/>
              </w:rPr>
            </w:pPr>
            <w:r w:rsidRPr="0068251A">
              <w:rPr>
                <w:rFonts w:ascii="Calibri" w:hAnsi="Calibri" w:cs="Calibri"/>
                <w:sz w:val="20"/>
                <w:szCs w:val="20"/>
              </w:rPr>
              <w:t>Наличие</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собственности</w:t>
            </w:r>
            <w:r w:rsidRPr="0068251A">
              <w:rPr>
                <w:rFonts w:ascii="Arial monospaced for SAP" w:hAnsi="Arial monospaced for SAP" w:cs="Arial"/>
                <w:sz w:val="20"/>
                <w:szCs w:val="20"/>
              </w:rPr>
              <w:t xml:space="preserve"> (</w:t>
            </w:r>
            <w:r w:rsidRPr="0068251A">
              <w:rPr>
                <w:rFonts w:ascii="Calibri" w:hAnsi="Calibri" w:cs="Calibri"/>
                <w:sz w:val="20"/>
                <w:szCs w:val="20"/>
              </w:rPr>
              <w:t>аренде</w:t>
            </w:r>
            <w:r w:rsidRPr="0068251A">
              <w:rPr>
                <w:rFonts w:ascii="Arial monospaced for SAP" w:hAnsi="Arial monospaced for SAP" w:cs="Arial"/>
                <w:sz w:val="20"/>
                <w:szCs w:val="20"/>
              </w:rPr>
              <w:t xml:space="preserve">)  </w:t>
            </w:r>
            <w:r w:rsidRPr="0068251A">
              <w:rPr>
                <w:rFonts w:ascii="Calibri" w:hAnsi="Calibri" w:cs="Calibri"/>
                <w:sz w:val="20"/>
                <w:szCs w:val="20"/>
              </w:rPr>
              <w:t>оборудования</w:t>
            </w:r>
            <w:r w:rsidRPr="0068251A">
              <w:rPr>
                <w:rFonts w:ascii="Arial monospaced for SAP" w:hAnsi="Arial monospaced for SAP" w:cs="Arial"/>
                <w:sz w:val="20"/>
                <w:szCs w:val="20"/>
              </w:rPr>
              <w:t xml:space="preserve"> </w:t>
            </w:r>
            <w:r w:rsidRPr="0068251A">
              <w:rPr>
                <w:rFonts w:ascii="Calibri" w:hAnsi="Calibri" w:cs="Calibri"/>
                <w:sz w:val="20"/>
                <w:szCs w:val="20"/>
              </w:rPr>
              <w:t>необходимого</w:t>
            </w:r>
            <w:r w:rsidRPr="0068251A">
              <w:rPr>
                <w:rFonts w:ascii="Arial monospaced for SAP" w:hAnsi="Arial monospaced for SAP" w:cs="Arial"/>
                <w:sz w:val="20"/>
                <w:szCs w:val="20"/>
              </w:rPr>
              <w:t xml:space="preserve"> </w:t>
            </w:r>
            <w:r w:rsidRPr="0068251A">
              <w:rPr>
                <w:rFonts w:ascii="Calibri" w:hAnsi="Calibri" w:cs="Calibri"/>
                <w:sz w:val="20"/>
                <w:szCs w:val="20"/>
              </w:rPr>
              <w:t>для</w:t>
            </w:r>
            <w:r w:rsidRPr="0068251A">
              <w:rPr>
                <w:rFonts w:ascii="Arial monospaced for SAP" w:hAnsi="Arial monospaced for SAP" w:cs="Arial"/>
                <w:sz w:val="20"/>
                <w:szCs w:val="20"/>
              </w:rPr>
              <w:t xml:space="preserve"> </w:t>
            </w:r>
            <w:r w:rsidRPr="0068251A">
              <w:rPr>
                <w:rFonts w:ascii="Calibri" w:hAnsi="Calibri" w:cs="Calibri"/>
                <w:sz w:val="20"/>
                <w:szCs w:val="20"/>
              </w:rPr>
              <w:t>создания</w:t>
            </w:r>
            <w:r w:rsidRPr="0068251A">
              <w:rPr>
                <w:rFonts w:ascii="Arial monospaced for SAP" w:hAnsi="Arial monospaced for SAP" w:cs="Arial"/>
                <w:sz w:val="20"/>
                <w:szCs w:val="20"/>
              </w:rPr>
              <w:t xml:space="preserve"> </w:t>
            </w:r>
            <w:r w:rsidRPr="0068251A">
              <w:rPr>
                <w:rFonts w:ascii="Calibri" w:hAnsi="Calibri" w:cs="Calibri"/>
                <w:sz w:val="20"/>
                <w:szCs w:val="20"/>
              </w:rPr>
              <w:t>возобновляемого</w:t>
            </w:r>
            <w:r w:rsidRPr="0068251A">
              <w:rPr>
                <w:rFonts w:ascii="Arial monospaced for SAP" w:hAnsi="Arial monospaced for SAP" w:cs="Arial"/>
                <w:sz w:val="20"/>
                <w:szCs w:val="20"/>
              </w:rPr>
              <w:t xml:space="preserve"> </w:t>
            </w:r>
            <w:r w:rsidRPr="0068251A">
              <w:rPr>
                <w:rFonts w:ascii="Calibri" w:hAnsi="Calibri" w:cs="Calibri"/>
                <w:sz w:val="20"/>
                <w:szCs w:val="20"/>
              </w:rPr>
              <w:t>склада</w:t>
            </w:r>
            <w:r w:rsidRPr="0068251A">
              <w:rPr>
                <w:rFonts w:ascii="Arial monospaced for SAP" w:hAnsi="Arial monospaced for SAP" w:cs="Arial"/>
                <w:sz w:val="20"/>
                <w:szCs w:val="20"/>
              </w:rPr>
              <w:t xml:space="preserve"> </w:t>
            </w: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его</w:t>
            </w:r>
            <w:r w:rsidRPr="0068251A">
              <w:rPr>
                <w:rFonts w:ascii="Arial monospaced for SAP" w:hAnsi="Arial monospaced for SAP" w:cs="Arial"/>
                <w:sz w:val="20"/>
                <w:szCs w:val="20"/>
              </w:rPr>
              <w:t xml:space="preserve"> </w:t>
            </w:r>
            <w:r w:rsidRPr="0068251A">
              <w:rPr>
                <w:rFonts w:ascii="Calibri" w:hAnsi="Calibri" w:cs="Calibri"/>
                <w:sz w:val="20"/>
                <w:szCs w:val="20"/>
              </w:rPr>
              <w:t>технического</w:t>
            </w:r>
            <w:r w:rsidRPr="0068251A">
              <w:rPr>
                <w:rFonts w:ascii="Arial monospaced for SAP" w:hAnsi="Arial monospaced for SAP" w:cs="Arial"/>
                <w:sz w:val="20"/>
                <w:szCs w:val="20"/>
              </w:rPr>
              <w:t xml:space="preserve"> </w:t>
            </w:r>
            <w:r w:rsidRPr="0068251A">
              <w:rPr>
                <w:rFonts w:ascii="Calibri" w:hAnsi="Calibri" w:cs="Calibri"/>
                <w:sz w:val="20"/>
                <w:szCs w:val="20"/>
              </w:rPr>
              <w:t>сопровождения</w:t>
            </w:r>
            <w:r w:rsidRPr="0068251A">
              <w:rPr>
                <w:rFonts w:ascii="Arial monospaced for SAP" w:hAnsi="Arial monospaced for SAP" w:cs="Arial"/>
                <w:sz w:val="20"/>
                <w:szCs w:val="20"/>
              </w:rPr>
              <w:t xml:space="preserve">,  </w:t>
            </w:r>
            <w:r w:rsidRPr="0068251A">
              <w:rPr>
                <w:rFonts w:ascii="Calibri" w:hAnsi="Calibri" w:cs="Calibri"/>
                <w:sz w:val="20"/>
                <w:szCs w:val="20"/>
              </w:rPr>
              <w:t>в</w:t>
            </w:r>
            <w:r w:rsidRPr="0068251A">
              <w:rPr>
                <w:rFonts w:ascii="Arial monospaced for SAP" w:hAnsi="Arial monospaced for SAP" w:cs="Arial"/>
                <w:sz w:val="20"/>
                <w:szCs w:val="20"/>
              </w:rPr>
              <w:t xml:space="preserve"> </w:t>
            </w:r>
            <w:r w:rsidRPr="0068251A">
              <w:rPr>
                <w:rFonts w:ascii="Calibri" w:hAnsi="Calibri" w:cs="Calibri"/>
                <w:sz w:val="20"/>
                <w:szCs w:val="20"/>
              </w:rPr>
              <w:t>том</w:t>
            </w:r>
            <w:r w:rsidRPr="0068251A">
              <w:rPr>
                <w:rFonts w:ascii="Arial monospaced for SAP" w:hAnsi="Arial monospaced for SAP" w:cs="Arial"/>
                <w:sz w:val="20"/>
                <w:szCs w:val="20"/>
              </w:rPr>
              <w:t xml:space="preserve"> </w:t>
            </w:r>
            <w:r w:rsidRPr="0068251A">
              <w:rPr>
                <w:rFonts w:ascii="Calibri" w:hAnsi="Calibri" w:cs="Calibri"/>
                <w:sz w:val="20"/>
                <w:szCs w:val="20"/>
              </w:rPr>
              <w:t>числе</w:t>
            </w:r>
          </w:p>
        </w:tc>
        <w:tc>
          <w:tcPr>
            <w:tcW w:w="3118" w:type="dxa"/>
            <w:vMerge w:val="restart"/>
            <w:tcBorders>
              <w:top w:val="single" w:sz="4" w:space="0" w:color="auto"/>
              <w:left w:val="single" w:sz="4" w:space="0" w:color="auto"/>
              <w:right w:val="single" w:sz="4" w:space="0" w:color="auto"/>
            </w:tcBorders>
            <w:shd w:val="clear" w:color="auto" w:fill="auto"/>
          </w:tcPr>
          <w:p w:rsidR="0068251A" w:rsidRPr="0068251A" w:rsidRDefault="0068251A" w:rsidP="00072EC2">
            <w:pPr>
              <w:autoSpaceDE w:val="0"/>
              <w:jc w:val="both"/>
              <w:rPr>
                <w:rFonts w:ascii="Arial monospaced for SAP" w:hAnsi="Arial monospaced for SAP" w:cs="Arial"/>
                <w:sz w:val="20"/>
                <w:szCs w:val="20"/>
              </w:rPr>
            </w:pPr>
            <w:r w:rsidRPr="0068251A">
              <w:rPr>
                <w:rFonts w:ascii="Calibri" w:hAnsi="Calibri" w:cs="Calibri"/>
                <w:sz w:val="20"/>
                <w:szCs w:val="20"/>
              </w:rPr>
              <w:t>Справка</w:t>
            </w:r>
            <w:r w:rsidRPr="0068251A">
              <w:rPr>
                <w:rFonts w:ascii="Arial monospaced for SAP" w:hAnsi="Arial monospaced for SAP" w:cs="Arial"/>
                <w:sz w:val="20"/>
                <w:szCs w:val="20"/>
              </w:rPr>
              <w:t xml:space="preserve"> </w:t>
            </w:r>
            <w:r w:rsidRPr="0068251A">
              <w:rPr>
                <w:rFonts w:ascii="Calibri" w:hAnsi="Calibri" w:cs="Calibri"/>
                <w:sz w:val="20"/>
                <w:szCs w:val="20"/>
              </w:rPr>
              <w:t>о</w:t>
            </w:r>
            <w:r w:rsidRPr="0068251A">
              <w:rPr>
                <w:rFonts w:ascii="Arial monospaced for SAP" w:hAnsi="Arial monospaced for SAP" w:cs="Arial"/>
                <w:sz w:val="20"/>
                <w:szCs w:val="20"/>
              </w:rPr>
              <w:t xml:space="preserve"> </w:t>
            </w:r>
            <w:r w:rsidRPr="0068251A">
              <w:rPr>
                <w:rFonts w:ascii="Calibri" w:hAnsi="Calibri" w:cs="Calibri"/>
                <w:sz w:val="20"/>
                <w:szCs w:val="20"/>
              </w:rPr>
              <w:t>наличии</w:t>
            </w:r>
            <w:r w:rsidRPr="0068251A">
              <w:rPr>
                <w:rFonts w:ascii="Arial monospaced for SAP" w:hAnsi="Arial monospaced for SAP" w:cs="Arial"/>
                <w:sz w:val="20"/>
                <w:szCs w:val="20"/>
              </w:rPr>
              <w:t xml:space="preserve"> </w:t>
            </w:r>
            <w:r w:rsidRPr="0068251A">
              <w:rPr>
                <w:rFonts w:ascii="Calibri" w:hAnsi="Calibri" w:cs="Calibri"/>
                <w:sz w:val="20"/>
                <w:szCs w:val="20"/>
              </w:rPr>
              <w:t>производственных</w:t>
            </w:r>
            <w:r w:rsidRPr="0068251A">
              <w:rPr>
                <w:rFonts w:ascii="Arial monospaced for SAP" w:hAnsi="Arial monospaced for SAP" w:cs="Arial"/>
                <w:sz w:val="20"/>
                <w:szCs w:val="20"/>
              </w:rPr>
              <w:t xml:space="preserve"> </w:t>
            </w:r>
            <w:r w:rsidRPr="0068251A">
              <w:rPr>
                <w:rFonts w:ascii="Calibri" w:hAnsi="Calibri" w:cs="Calibri"/>
                <w:sz w:val="20"/>
                <w:szCs w:val="20"/>
              </w:rPr>
              <w:t>мощностей</w:t>
            </w:r>
            <w:r w:rsidRPr="0068251A">
              <w:rPr>
                <w:rFonts w:ascii="Arial monospaced for SAP" w:hAnsi="Arial monospaced for SAP" w:cs="Arial"/>
                <w:sz w:val="20"/>
                <w:szCs w:val="20"/>
              </w:rPr>
              <w:t xml:space="preserve"> (</w:t>
            </w:r>
            <w:r w:rsidRPr="0068251A">
              <w:rPr>
                <w:rFonts w:ascii="Calibri" w:hAnsi="Calibri" w:cs="Calibri"/>
                <w:sz w:val="20"/>
                <w:szCs w:val="20"/>
              </w:rPr>
              <w:t>Форма</w:t>
            </w:r>
            <w:r w:rsidRPr="0068251A">
              <w:rPr>
                <w:rFonts w:ascii="Arial monospaced for SAP" w:hAnsi="Arial monospaced for SAP" w:cs="Arial"/>
                <w:sz w:val="20"/>
                <w:szCs w:val="20"/>
              </w:rPr>
              <w:t xml:space="preserve"> </w:t>
            </w:r>
            <w:r w:rsidR="00473BF3">
              <w:rPr>
                <w:rFonts w:asciiTheme="minorHAnsi" w:hAnsiTheme="minorHAnsi" w:cs="Arial"/>
                <w:sz w:val="20"/>
                <w:szCs w:val="20"/>
              </w:rPr>
              <w:t>8</w:t>
            </w:r>
            <w:r w:rsidRPr="0068251A">
              <w:rPr>
                <w:rFonts w:ascii="Arial monospaced for SAP" w:hAnsi="Arial monospaced for SAP" w:cs="Arial"/>
                <w:sz w:val="20"/>
                <w:szCs w:val="20"/>
              </w:rPr>
              <w:t>).</w:t>
            </w:r>
          </w:p>
          <w:p w:rsidR="0068251A" w:rsidRPr="0068251A" w:rsidRDefault="0068251A" w:rsidP="00072EC2">
            <w:pPr>
              <w:jc w:val="both"/>
              <w:rPr>
                <w:rFonts w:ascii="Arial monospaced for SAP" w:hAnsi="Arial monospaced for SAP" w:cs="Arial"/>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p>
        </w:tc>
      </w:tr>
      <w:tr w:rsidR="0068251A" w:rsidTr="0068251A">
        <w:trPr>
          <w:trHeight w:val="196"/>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6.1</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68251A" w:rsidRPr="0068251A" w:rsidRDefault="0068251A" w:rsidP="00072EC2">
            <w:pPr>
              <w:autoSpaceDE w:val="0"/>
              <w:jc w:val="both"/>
              <w:rPr>
                <w:rFonts w:ascii="Arial monospaced for SAP" w:hAnsi="Arial monospaced for SAP" w:cs="Arial"/>
                <w:sz w:val="20"/>
                <w:szCs w:val="20"/>
              </w:rPr>
            </w:pPr>
            <w:r w:rsidRPr="0068251A">
              <w:rPr>
                <w:rFonts w:ascii="Arial monospaced for SAP" w:hAnsi="Arial monospaced for SAP" w:cs="Arial"/>
                <w:sz w:val="20"/>
                <w:szCs w:val="20"/>
              </w:rPr>
              <w:t xml:space="preserve">- </w:t>
            </w:r>
            <w:r w:rsidRPr="0068251A">
              <w:rPr>
                <w:rFonts w:ascii="Calibri" w:hAnsi="Calibri" w:cs="Calibri"/>
                <w:sz w:val="20"/>
                <w:szCs w:val="20"/>
              </w:rPr>
              <w:t>стеллажи</w:t>
            </w:r>
            <w:r w:rsidRPr="0068251A">
              <w:rPr>
                <w:rFonts w:ascii="Arial monospaced for SAP" w:hAnsi="Arial monospaced for SAP" w:cs="Arial"/>
                <w:sz w:val="20"/>
                <w:szCs w:val="20"/>
              </w:rPr>
              <w:t xml:space="preserve"> </w:t>
            </w:r>
            <w:r w:rsidRPr="0068251A">
              <w:rPr>
                <w:rFonts w:ascii="Calibri" w:hAnsi="Calibri" w:cs="Calibri"/>
                <w:sz w:val="20"/>
                <w:szCs w:val="20"/>
              </w:rPr>
              <w:t>для</w:t>
            </w:r>
            <w:r w:rsidRPr="0068251A">
              <w:rPr>
                <w:rFonts w:ascii="Arial monospaced for SAP" w:hAnsi="Arial monospaced for SAP" w:cs="Arial"/>
                <w:sz w:val="20"/>
                <w:szCs w:val="20"/>
              </w:rPr>
              <w:t xml:space="preserve"> </w:t>
            </w:r>
            <w:r w:rsidRPr="0068251A">
              <w:rPr>
                <w:rFonts w:ascii="Calibri" w:hAnsi="Calibri" w:cs="Calibri"/>
                <w:sz w:val="20"/>
                <w:szCs w:val="20"/>
              </w:rPr>
              <w:t>хранения</w:t>
            </w:r>
          </w:p>
        </w:tc>
        <w:tc>
          <w:tcPr>
            <w:tcW w:w="3118" w:type="dxa"/>
            <w:vMerge/>
            <w:tcBorders>
              <w:left w:val="single" w:sz="4" w:space="0" w:color="auto"/>
              <w:right w:val="single" w:sz="4" w:space="0" w:color="auto"/>
            </w:tcBorders>
            <w:shd w:val="clear" w:color="auto" w:fill="auto"/>
          </w:tcPr>
          <w:p w:rsidR="0068251A" w:rsidRPr="0068251A" w:rsidRDefault="0068251A" w:rsidP="00072EC2">
            <w:pPr>
              <w:jc w:val="both"/>
              <w:rPr>
                <w:rFonts w:ascii="Arial monospaced for SAP" w:hAnsi="Arial monospaced for SAP" w:cs="Arial"/>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Calibri" w:hAnsi="Calibri" w:cs="Calibri"/>
                <w:sz w:val="20"/>
                <w:szCs w:val="20"/>
              </w:rPr>
              <w:t>шт</w:t>
            </w:r>
            <w:r w:rsidRPr="0068251A">
              <w:rPr>
                <w:rFonts w:ascii="Arial monospaced for SAP" w:hAnsi="Arial monospaced for SAP" w:cs="Arial"/>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 xml:space="preserve">5 </w:t>
            </w: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более</w:t>
            </w:r>
          </w:p>
        </w:tc>
      </w:tr>
      <w:tr w:rsidR="0068251A" w:rsidRPr="00060EA1" w:rsidTr="0068251A">
        <w:trPr>
          <w:trHeight w:val="196"/>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6.2</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68251A" w:rsidRPr="0068251A" w:rsidRDefault="0068251A" w:rsidP="00072EC2">
            <w:pPr>
              <w:rPr>
                <w:rFonts w:ascii="Arial monospaced for SAP" w:hAnsi="Arial monospaced for SAP" w:cs="Arial"/>
                <w:sz w:val="20"/>
                <w:szCs w:val="20"/>
              </w:rPr>
            </w:pPr>
            <w:r w:rsidRPr="0068251A">
              <w:rPr>
                <w:rFonts w:ascii="Arial monospaced for SAP" w:hAnsi="Arial monospaced for SAP" w:cs="Arial"/>
                <w:sz w:val="20"/>
                <w:szCs w:val="20"/>
              </w:rPr>
              <w:t xml:space="preserve">- </w:t>
            </w:r>
            <w:r w:rsidRPr="0068251A">
              <w:rPr>
                <w:rFonts w:ascii="Calibri" w:hAnsi="Calibri" w:cs="Calibri"/>
                <w:sz w:val="20"/>
                <w:szCs w:val="20"/>
              </w:rPr>
              <w:t>автотранспорта</w:t>
            </w:r>
            <w:r w:rsidRPr="0068251A">
              <w:rPr>
                <w:rFonts w:ascii="Arial monospaced for SAP" w:hAnsi="Arial monospaced for SAP" w:cs="Arial"/>
                <w:sz w:val="20"/>
                <w:szCs w:val="20"/>
              </w:rPr>
              <w:t xml:space="preserve"> </w:t>
            </w:r>
            <w:r w:rsidRPr="0068251A">
              <w:rPr>
                <w:rFonts w:ascii="Calibri" w:hAnsi="Calibri" w:cs="Calibri"/>
                <w:sz w:val="20"/>
                <w:szCs w:val="20"/>
              </w:rPr>
              <w:t>для</w:t>
            </w:r>
            <w:r w:rsidRPr="0068251A">
              <w:rPr>
                <w:rFonts w:ascii="Arial monospaced for SAP" w:hAnsi="Arial monospaced for SAP" w:cs="Arial"/>
                <w:sz w:val="20"/>
                <w:szCs w:val="20"/>
              </w:rPr>
              <w:t xml:space="preserve"> </w:t>
            </w:r>
            <w:r w:rsidRPr="0068251A">
              <w:rPr>
                <w:rFonts w:ascii="Calibri" w:hAnsi="Calibri" w:cs="Calibri"/>
                <w:sz w:val="20"/>
                <w:szCs w:val="20"/>
              </w:rPr>
              <w:t>перевозки</w:t>
            </w:r>
            <w:r w:rsidRPr="0068251A">
              <w:rPr>
                <w:rFonts w:ascii="Arial monospaced for SAP" w:hAnsi="Arial monospaced for SAP" w:cs="Arial"/>
                <w:sz w:val="20"/>
                <w:szCs w:val="20"/>
              </w:rPr>
              <w:t xml:space="preserve"> </w:t>
            </w:r>
            <w:r w:rsidRPr="0068251A">
              <w:rPr>
                <w:rFonts w:ascii="Calibri" w:hAnsi="Calibri" w:cs="Calibri"/>
                <w:sz w:val="20"/>
                <w:szCs w:val="20"/>
              </w:rPr>
              <w:t>подшипников</w:t>
            </w:r>
          </w:p>
        </w:tc>
        <w:tc>
          <w:tcPr>
            <w:tcW w:w="3118" w:type="dxa"/>
            <w:vMerge/>
            <w:tcBorders>
              <w:left w:val="single" w:sz="4" w:space="0" w:color="auto"/>
              <w:bottom w:val="single" w:sz="4" w:space="0" w:color="auto"/>
              <w:right w:val="single" w:sz="4" w:space="0" w:color="auto"/>
            </w:tcBorders>
            <w:shd w:val="clear" w:color="auto" w:fill="auto"/>
          </w:tcPr>
          <w:p w:rsidR="0068251A" w:rsidRPr="0068251A" w:rsidRDefault="0068251A" w:rsidP="00072EC2">
            <w:pPr>
              <w:jc w:val="both"/>
              <w:rPr>
                <w:rFonts w:ascii="Arial monospaced for SAP" w:hAnsi="Arial monospaced for SAP" w:cs="Arial"/>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E01F6C" w:rsidP="00072EC2">
            <w:pPr>
              <w:rPr>
                <w:rFonts w:ascii="Arial monospaced for SAP" w:hAnsi="Arial monospaced for SAP" w:cs="Arial"/>
                <w:sz w:val="20"/>
                <w:szCs w:val="20"/>
              </w:rPr>
            </w:pPr>
            <w:r>
              <w:rPr>
                <w:rFonts w:ascii="Calibri" w:hAnsi="Calibri" w:cs="Calibri"/>
                <w:sz w:val="20"/>
                <w:szCs w:val="20"/>
              </w:rPr>
              <w:t>е</w:t>
            </w:r>
            <w:r w:rsidR="0068251A" w:rsidRPr="0068251A">
              <w:rPr>
                <w:rFonts w:ascii="Calibri" w:hAnsi="Calibri" w:cs="Calibri"/>
                <w:sz w:val="20"/>
                <w:szCs w:val="20"/>
              </w:rPr>
              <w:t>д</w:t>
            </w:r>
            <w:r w:rsidR="0068251A" w:rsidRPr="0068251A">
              <w:rPr>
                <w:rFonts w:ascii="Arial monospaced for SAP" w:hAnsi="Arial monospaced for SAP" w:cs="Arial"/>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8251A" w:rsidRPr="0068251A" w:rsidRDefault="0068251A" w:rsidP="00072EC2">
            <w:pPr>
              <w:rPr>
                <w:rFonts w:ascii="Arial monospaced for SAP" w:hAnsi="Arial monospaced for SAP" w:cs="Arial"/>
                <w:sz w:val="20"/>
                <w:szCs w:val="20"/>
                <w:highlight w:val="green"/>
              </w:rPr>
            </w:pPr>
            <w:r w:rsidRPr="0068251A">
              <w:rPr>
                <w:rFonts w:ascii="Arial monospaced for SAP" w:hAnsi="Arial monospaced for SAP" w:cs="Arial"/>
                <w:sz w:val="20"/>
                <w:szCs w:val="20"/>
              </w:rPr>
              <w:t xml:space="preserve">1 </w:t>
            </w:r>
            <w:r w:rsidRPr="0068251A">
              <w:rPr>
                <w:rFonts w:ascii="Calibri" w:hAnsi="Calibri" w:cs="Calibri"/>
                <w:sz w:val="20"/>
                <w:szCs w:val="20"/>
              </w:rPr>
              <w:t>и</w:t>
            </w:r>
            <w:r w:rsidRPr="0068251A">
              <w:rPr>
                <w:rFonts w:ascii="Arial monospaced for SAP" w:hAnsi="Arial monospaced for SAP" w:cs="Arial"/>
                <w:sz w:val="20"/>
                <w:szCs w:val="20"/>
              </w:rPr>
              <w:t xml:space="preserve"> </w:t>
            </w:r>
            <w:r w:rsidRPr="0068251A">
              <w:rPr>
                <w:rFonts w:ascii="Calibri" w:hAnsi="Calibri" w:cs="Calibri"/>
                <w:sz w:val="20"/>
                <w:szCs w:val="20"/>
              </w:rPr>
              <w:t>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473BF3" w:rsidRPr="00473BF3" w:rsidRDefault="00473BF3" w:rsidP="00473BF3">
      <w:pPr>
        <w:autoSpaceDE w:val="0"/>
        <w:ind w:firstLine="720"/>
        <w:jc w:val="both"/>
        <w:rPr>
          <w:szCs w:val="22"/>
        </w:rPr>
      </w:pPr>
      <w:r w:rsidRPr="00473BF3">
        <w:rPr>
          <w:szCs w:val="22"/>
        </w:rPr>
        <w:t>Исполнитель должен выполнять требования инструкций, положений и правил безопасности ОАО «Славнефть-ЯНОС», которые указаны в проекте Договора. Данные нормативные акты передаются Исполнителю Заказчиком в электронном виде, посредством электронной почты.</w:t>
      </w:r>
    </w:p>
    <w:p w:rsidR="00473BF3" w:rsidRPr="00473BF3" w:rsidRDefault="00473BF3" w:rsidP="00473BF3">
      <w:pPr>
        <w:autoSpaceDE w:val="0"/>
        <w:ind w:firstLine="720"/>
        <w:jc w:val="both"/>
        <w:rPr>
          <w:szCs w:val="22"/>
        </w:rPr>
      </w:pPr>
      <w:r w:rsidRPr="00473BF3">
        <w:rPr>
          <w:szCs w:val="22"/>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на оказание услуг по предложенной твердой договорной цене.</w:t>
      </w:r>
    </w:p>
    <w:p w:rsidR="00473BF3" w:rsidRPr="00473BF3" w:rsidRDefault="00473BF3" w:rsidP="00473BF3">
      <w:pPr>
        <w:autoSpaceDE w:val="0"/>
        <w:ind w:firstLine="720"/>
        <w:jc w:val="both"/>
        <w:rPr>
          <w:color w:val="FF0000"/>
          <w:szCs w:val="22"/>
        </w:rPr>
      </w:pPr>
      <w:r w:rsidRPr="00473BF3">
        <w:rPr>
          <w:szCs w:val="22"/>
        </w:rPr>
        <w:t>Вся поставляемая подшипниковая продукция должна сопровождаться документами подтверждающих их качество:</w:t>
      </w:r>
    </w:p>
    <w:p w:rsidR="00473BF3" w:rsidRPr="00473BF3" w:rsidRDefault="00473BF3" w:rsidP="00473BF3">
      <w:pPr>
        <w:numPr>
          <w:ilvl w:val="0"/>
          <w:numId w:val="4"/>
        </w:numPr>
        <w:tabs>
          <w:tab w:val="clear" w:pos="780"/>
          <w:tab w:val="num" w:pos="720"/>
        </w:tabs>
        <w:suppressAutoHyphens/>
        <w:autoSpaceDE w:val="0"/>
        <w:spacing w:before="0"/>
        <w:ind w:left="720"/>
        <w:jc w:val="both"/>
        <w:rPr>
          <w:strike/>
          <w:szCs w:val="22"/>
          <w:shd w:val="clear" w:color="auto" w:fill="00FF00"/>
        </w:rPr>
      </w:pPr>
      <w:r w:rsidRPr="00473BF3">
        <w:rPr>
          <w:szCs w:val="22"/>
        </w:rPr>
        <w:t>Сертификаты соответствия Госстандарта Российской Федерации (импортные подшипники);</w:t>
      </w:r>
    </w:p>
    <w:p w:rsidR="00473BF3" w:rsidRPr="00473BF3" w:rsidRDefault="00473BF3" w:rsidP="00473BF3">
      <w:pPr>
        <w:numPr>
          <w:ilvl w:val="0"/>
          <w:numId w:val="4"/>
        </w:numPr>
        <w:tabs>
          <w:tab w:val="clear" w:pos="780"/>
          <w:tab w:val="num" w:pos="720"/>
        </w:tabs>
        <w:suppressAutoHyphens/>
        <w:autoSpaceDE w:val="0"/>
        <w:spacing w:before="0"/>
        <w:ind w:left="720"/>
        <w:jc w:val="both"/>
        <w:rPr>
          <w:szCs w:val="22"/>
        </w:rPr>
      </w:pPr>
      <w:r w:rsidRPr="00473BF3">
        <w:rPr>
          <w:szCs w:val="22"/>
        </w:rPr>
        <w:t>Технические паспорта (отечественные подшипники).</w:t>
      </w:r>
    </w:p>
    <w:p w:rsidR="00473BF3" w:rsidRPr="00473BF3" w:rsidRDefault="00473BF3" w:rsidP="00473BF3">
      <w:pPr>
        <w:autoSpaceDE w:val="0"/>
        <w:ind w:firstLine="567"/>
        <w:jc w:val="both"/>
        <w:rPr>
          <w:szCs w:val="22"/>
        </w:rPr>
      </w:pPr>
      <w:r w:rsidRPr="00473BF3">
        <w:rPr>
          <w:szCs w:val="22"/>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услуг по договору на объектах Заказчика.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70EA1" w:rsidRPr="00E92BA8" w:rsidRDefault="00470EA1" w:rsidP="009D3D7C">
      <w:pPr>
        <w:autoSpaceDE w:val="0"/>
        <w:spacing w:before="0"/>
        <w:ind w:firstLine="720"/>
        <w:jc w:val="both"/>
        <w:rPr>
          <w:rFonts w:cs="Arial"/>
          <w:b/>
          <w:iCs/>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470EA1">
        <w:rPr>
          <w:rFonts w:cs="Arial"/>
          <w:szCs w:val="22"/>
        </w:rPr>
        <w:t xml:space="preserve"> </w:t>
      </w:r>
      <w:r w:rsidR="0045788C">
        <w:rPr>
          <w:rFonts w:cs="Arial"/>
          <w:szCs w:val="22"/>
        </w:rPr>
        <w:t>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9857EC">
        <w:rPr>
          <w:szCs w:val="22"/>
        </w:rPr>
        <w:t xml:space="preserve">делать </w:t>
      </w:r>
      <w:r w:rsidRPr="00B16D32">
        <w:rPr>
          <w:szCs w:val="22"/>
        </w:rPr>
        <w:t xml:space="preserve">оферты </w:t>
      </w:r>
      <w:r w:rsidR="008761AE" w:rsidRPr="00B16D32">
        <w:rPr>
          <w:szCs w:val="22"/>
        </w:rPr>
        <w:t>№</w:t>
      </w:r>
      <w:r w:rsidR="00B16D32" w:rsidRPr="00B16D32">
        <w:rPr>
          <w:szCs w:val="22"/>
        </w:rPr>
        <w:t>45</w:t>
      </w:r>
      <w:r w:rsidR="009857EC" w:rsidRPr="00B16D32">
        <w:rPr>
          <w:szCs w:val="22"/>
        </w:rPr>
        <w:t>0</w:t>
      </w:r>
      <w:r w:rsidR="008761AE" w:rsidRPr="00B16D32">
        <w:rPr>
          <w:szCs w:val="22"/>
        </w:rPr>
        <w:t>-КР-</w:t>
      </w:r>
      <w:r w:rsidR="008761AE" w:rsidRPr="00B50481">
        <w:rPr>
          <w:szCs w:val="22"/>
        </w:rPr>
        <w:t>201</w:t>
      </w:r>
      <w:r w:rsidR="005A3E2C" w:rsidRPr="00B50481">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F8300D" w:rsidRPr="00CB7A0E">
        <w:rPr>
          <w:rFonts w:cs="Arial"/>
          <w:b/>
          <w:szCs w:val="22"/>
        </w:rPr>
        <w:t>предоставление комплекса услуг по техническому сопровождению склада подшипников и обеспечению необходимого запаса подшипниковой продукции для ремонтов динамического оборудования и электродвигателей ОАО «Славнефть – ЯНОС»</w:t>
      </w:r>
      <w:r w:rsidR="00BA26EC">
        <w:rPr>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500"/>
      </w:tblGrid>
      <w:tr w:rsidR="00F30C65" w:rsidRPr="00F30C65" w:rsidTr="00B50481">
        <w:trPr>
          <w:trHeight w:val="363"/>
        </w:trPr>
        <w:tc>
          <w:tcPr>
            <w:tcW w:w="4962"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500" w:type="dxa"/>
          </w:tcPr>
          <w:p w:rsidR="00F30C65" w:rsidRPr="00B50481" w:rsidRDefault="00F8300D" w:rsidP="009673BF">
            <w:pPr>
              <w:tabs>
                <w:tab w:val="left" w:pos="3240"/>
              </w:tabs>
              <w:rPr>
                <w:rFonts w:ascii="Times New Roman" w:hAnsi="Times New Roman"/>
                <w:sz w:val="24"/>
              </w:rPr>
            </w:pPr>
            <w:r w:rsidRPr="00F8300D">
              <w:rPr>
                <w:rFonts w:ascii="Times New Roman" w:hAnsi="Times New Roman"/>
                <w:sz w:val="24"/>
              </w:rPr>
              <w:t>Предоставление комплекса услуг по техническому сопровождению склада подшипников и обеспечению необходимого запаса подшипниковой продукции для ремонтов динамического оборудования и электродвигателей ОАО «Славнефть – ЯНОС»</w:t>
            </w:r>
          </w:p>
        </w:tc>
      </w:tr>
      <w:tr w:rsidR="00F30C65" w:rsidRPr="00F30C65" w:rsidTr="00B50481">
        <w:trPr>
          <w:trHeight w:val="386"/>
        </w:trPr>
        <w:tc>
          <w:tcPr>
            <w:tcW w:w="4962" w:type="dxa"/>
          </w:tcPr>
          <w:p w:rsidR="00F30C65" w:rsidRPr="00F30C65" w:rsidRDefault="00845BB6" w:rsidP="00F8300D">
            <w:pPr>
              <w:tabs>
                <w:tab w:val="left" w:pos="2880"/>
                <w:tab w:val="left" w:pos="3240"/>
              </w:tabs>
              <w:rPr>
                <w:rFonts w:ascii="Times New Roman" w:hAnsi="Times New Roman"/>
                <w:sz w:val="24"/>
              </w:rPr>
            </w:pPr>
            <w:r>
              <w:rPr>
                <w:rFonts w:ascii="Times New Roman" w:hAnsi="Times New Roman"/>
                <w:sz w:val="24"/>
              </w:rPr>
              <w:t xml:space="preserve">Срок </w:t>
            </w:r>
            <w:r w:rsidR="00F8300D">
              <w:rPr>
                <w:rFonts w:ascii="Times New Roman" w:hAnsi="Times New Roman"/>
                <w:sz w:val="24"/>
              </w:rPr>
              <w:t>оказания услуг</w:t>
            </w:r>
          </w:p>
        </w:tc>
        <w:tc>
          <w:tcPr>
            <w:tcW w:w="4500" w:type="dxa"/>
          </w:tcPr>
          <w:p w:rsidR="00F30C65" w:rsidRPr="00F30C65" w:rsidRDefault="00F30C65" w:rsidP="00DA41EF">
            <w:pPr>
              <w:tabs>
                <w:tab w:val="left" w:pos="3240"/>
              </w:tabs>
              <w:jc w:val="both"/>
              <w:rPr>
                <w:rFonts w:ascii="Times New Roman" w:hAnsi="Times New Roman"/>
                <w:sz w:val="24"/>
              </w:rPr>
            </w:pPr>
          </w:p>
        </w:tc>
      </w:tr>
      <w:tr w:rsidR="003B1DC1" w:rsidRPr="00F30C65" w:rsidTr="00B50481">
        <w:trPr>
          <w:trHeight w:val="421"/>
        </w:trPr>
        <w:tc>
          <w:tcPr>
            <w:tcW w:w="4962" w:type="dxa"/>
          </w:tcPr>
          <w:p w:rsidR="003B1DC1" w:rsidRPr="003D3692" w:rsidRDefault="003B1DC1" w:rsidP="00F8300D">
            <w:pPr>
              <w:tabs>
                <w:tab w:val="left" w:pos="2880"/>
                <w:tab w:val="left" w:pos="3240"/>
              </w:tabs>
              <w:rPr>
                <w:rFonts w:ascii="Times New Roman" w:hAnsi="Times New Roman"/>
                <w:sz w:val="24"/>
              </w:rPr>
            </w:pPr>
            <w:r>
              <w:rPr>
                <w:rFonts w:ascii="Times New Roman" w:hAnsi="Times New Roman"/>
                <w:sz w:val="24"/>
              </w:rPr>
              <w:t xml:space="preserve">Стоимость </w:t>
            </w:r>
            <w:r w:rsidR="00F8300D">
              <w:rPr>
                <w:rFonts w:ascii="Times New Roman" w:hAnsi="Times New Roman"/>
                <w:sz w:val="24"/>
              </w:rPr>
              <w:t>услуг</w:t>
            </w:r>
            <w:r w:rsidRPr="00C21306">
              <w:rPr>
                <w:rFonts w:ascii="Times New Roman" w:hAnsi="Times New Roman"/>
                <w:sz w:val="24"/>
              </w:rPr>
              <w:t>, рублей без НДС</w:t>
            </w:r>
            <w:r w:rsidR="00F8300D">
              <w:rPr>
                <w:rFonts w:ascii="Times New Roman" w:hAnsi="Times New Roman"/>
                <w:sz w:val="24"/>
              </w:rPr>
              <w:t>:</w:t>
            </w:r>
          </w:p>
        </w:tc>
        <w:tc>
          <w:tcPr>
            <w:tcW w:w="4500" w:type="dxa"/>
          </w:tcPr>
          <w:p w:rsidR="003B1DC1" w:rsidRPr="00BD27D2" w:rsidRDefault="003B1DC1" w:rsidP="003B1DC1">
            <w:pPr>
              <w:tabs>
                <w:tab w:val="left" w:pos="3240"/>
              </w:tabs>
              <w:jc w:val="both"/>
              <w:rPr>
                <w:rFonts w:ascii="Times New Roman" w:hAnsi="Times New Roman"/>
                <w:sz w:val="24"/>
                <w:highlight w:val="yellow"/>
              </w:rPr>
            </w:pPr>
          </w:p>
        </w:tc>
      </w:tr>
      <w:tr w:rsidR="00F8300D" w:rsidRPr="00F30C65" w:rsidTr="00B50481">
        <w:trPr>
          <w:trHeight w:val="421"/>
        </w:trPr>
        <w:tc>
          <w:tcPr>
            <w:tcW w:w="4962" w:type="dxa"/>
          </w:tcPr>
          <w:p w:rsidR="00F8300D" w:rsidRDefault="00791EC7" w:rsidP="00F8300D">
            <w:pPr>
              <w:tabs>
                <w:tab w:val="left" w:pos="2880"/>
                <w:tab w:val="left" w:pos="3240"/>
              </w:tabs>
              <w:rPr>
                <w:rFonts w:ascii="Times New Roman" w:hAnsi="Times New Roman"/>
                <w:sz w:val="24"/>
              </w:rPr>
            </w:pPr>
            <w:r>
              <w:rPr>
                <w:rFonts w:ascii="Times New Roman" w:hAnsi="Times New Roman"/>
                <w:sz w:val="24"/>
              </w:rPr>
              <w:t xml:space="preserve">1. </w:t>
            </w:r>
            <w:r w:rsidR="00F8300D" w:rsidRPr="00F8300D">
              <w:rPr>
                <w:rFonts w:ascii="Times New Roman" w:hAnsi="Times New Roman"/>
                <w:sz w:val="24"/>
              </w:rPr>
              <w:t>Стоимость минимального  запаса подшипников качения для ремонта динамического оборудования, находящегося на складе (Приложение №1 к договору)</w:t>
            </w:r>
          </w:p>
        </w:tc>
        <w:tc>
          <w:tcPr>
            <w:tcW w:w="4500" w:type="dxa"/>
          </w:tcPr>
          <w:p w:rsidR="00F8300D" w:rsidRPr="00BD27D2" w:rsidRDefault="00F8300D" w:rsidP="003B1DC1">
            <w:pPr>
              <w:tabs>
                <w:tab w:val="left" w:pos="3240"/>
              </w:tabs>
              <w:jc w:val="both"/>
              <w:rPr>
                <w:rFonts w:ascii="Times New Roman" w:hAnsi="Times New Roman"/>
                <w:sz w:val="24"/>
                <w:highlight w:val="yellow"/>
              </w:rPr>
            </w:pPr>
          </w:p>
        </w:tc>
      </w:tr>
      <w:tr w:rsidR="00F8300D" w:rsidRPr="00F30C65" w:rsidTr="00B50481">
        <w:trPr>
          <w:trHeight w:val="421"/>
        </w:trPr>
        <w:tc>
          <w:tcPr>
            <w:tcW w:w="4962" w:type="dxa"/>
          </w:tcPr>
          <w:p w:rsidR="00F8300D" w:rsidRDefault="00791EC7" w:rsidP="00F8300D">
            <w:pPr>
              <w:tabs>
                <w:tab w:val="left" w:pos="2880"/>
                <w:tab w:val="left" w:pos="3240"/>
              </w:tabs>
              <w:rPr>
                <w:rFonts w:ascii="Times New Roman" w:hAnsi="Times New Roman"/>
                <w:sz w:val="24"/>
              </w:rPr>
            </w:pPr>
            <w:r>
              <w:rPr>
                <w:rFonts w:ascii="Times New Roman" w:hAnsi="Times New Roman"/>
                <w:sz w:val="24"/>
              </w:rPr>
              <w:t xml:space="preserve">2. </w:t>
            </w:r>
            <w:r w:rsidRPr="00F8300D">
              <w:rPr>
                <w:rFonts w:ascii="Times New Roman" w:hAnsi="Times New Roman"/>
                <w:sz w:val="24"/>
              </w:rPr>
              <w:t xml:space="preserve">Стоимость минимального  запаса </w:t>
            </w:r>
            <w:r w:rsidRPr="00791EC7">
              <w:rPr>
                <w:rFonts w:ascii="Times New Roman" w:hAnsi="Times New Roman"/>
                <w:sz w:val="24"/>
              </w:rPr>
              <w:t>подшипников качения для ремонта электродвигателей, находящегося на складе</w:t>
            </w:r>
            <w:r>
              <w:rPr>
                <w:rFonts w:ascii="Times New Roman" w:hAnsi="Times New Roman"/>
                <w:sz w:val="24"/>
              </w:rPr>
              <w:t xml:space="preserve"> </w:t>
            </w:r>
            <w:r w:rsidRPr="00F8300D">
              <w:rPr>
                <w:rFonts w:ascii="Times New Roman" w:hAnsi="Times New Roman"/>
                <w:sz w:val="24"/>
              </w:rPr>
              <w:t>(Приложение №1 к договору)</w:t>
            </w:r>
          </w:p>
        </w:tc>
        <w:tc>
          <w:tcPr>
            <w:tcW w:w="4500" w:type="dxa"/>
          </w:tcPr>
          <w:p w:rsidR="00F8300D" w:rsidRPr="00BD27D2" w:rsidRDefault="00F8300D" w:rsidP="003B1DC1">
            <w:pPr>
              <w:tabs>
                <w:tab w:val="left" w:pos="3240"/>
              </w:tabs>
              <w:jc w:val="both"/>
              <w:rPr>
                <w:rFonts w:ascii="Times New Roman" w:hAnsi="Times New Roman"/>
                <w:sz w:val="24"/>
                <w:highlight w:val="yellow"/>
              </w:rPr>
            </w:pPr>
          </w:p>
        </w:tc>
      </w:tr>
      <w:tr w:rsidR="00F8300D" w:rsidRPr="00F30C65" w:rsidTr="00B50481">
        <w:trPr>
          <w:trHeight w:val="421"/>
        </w:trPr>
        <w:tc>
          <w:tcPr>
            <w:tcW w:w="4962" w:type="dxa"/>
          </w:tcPr>
          <w:p w:rsidR="00F8300D" w:rsidRDefault="00791EC7" w:rsidP="00F8300D">
            <w:pPr>
              <w:tabs>
                <w:tab w:val="left" w:pos="2880"/>
                <w:tab w:val="left" w:pos="3240"/>
              </w:tabs>
              <w:rPr>
                <w:rFonts w:ascii="Times New Roman" w:hAnsi="Times New Roman"/>
                <w:sz w:val="24"/>
              </w:rPr>
            </w:pPr>
            <w:r>
              <w:rPr>
                <w:rFonts w:ascii="Times New Roman" w:hAnsi="Times New Roman"/>
                <w:sz w:val="24"/>
              </w:rPr>
              <w:t xml:space="preserve">3. </w:t>
            </w:r>
            <w:r w:rsidRPr="00791EC7">
              <w:rPr>
                <w:rFonts w:ascii="Times New Roman" w:hAnsi="Times New Roman"/>
                <w:sz w:val="24"/>
              </w:rPr>
              <w:t>Ежемесячная стоимость обслуживания по техническому сопровождению склада подшипников</w:t>
            </w:r>
          </w:p>
        </w:tc>
        <w:tc>
          <w:tcPr>
            <w:tcW w:w="4500" w:type="dxa"/>
          </w:tcPr>
          <w:p w:rsidR="00F8300D" w:rsidRPr="00BD27D2" w:rsidRDefault="00F8300D" w:rsidP="003B1DC1">
            <w:pPr>
              <w:tabs>
                <w:tab w:val="left" w:pos="3240"/>
              </w:tabs>
              <w:jc w:val="both"/>
              <w:rPr>
                <w:rFonts w:ascii="Times New Roman" w:hAnsi="Times New Roman"/>
                <w:sz w:val="24"/>
                <w:highlight w:val="yellow"/>
              </w:rPr>
            </w:pPr>
          </w:p>
        </w:tc>
      </w:tr>
      <w:tr w:rsidR="000548CD" w:rsidRPr="00F30C65" w:rsidTr="00B50481">
        <w:trPr>
          <w:trHeight w:val="269"/>
        </w:trPr>
        <w:tc>
          <w:tcPr>
            <w:tcW w:w="4962"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500" w:type="dxa"/>
          </w:tcPr>
          <w:p w:rsidR="000548CD" w:rsidRPr="00F30C65" w:rsidRDefault="000548CD" w:rsidP="000548CD">
            <w:pPr>
              <w:tabs>
                <w:tab w:val="left" w:pos="3240"/>
              </w:tabs>
              <w:jc w:val="both"/>
              <w:rPr>
                <w:rFonts w:ascii="Times New Roman" w:hAnsi="Times New Roman"/>
                <w:sz w:val="24"/>
              </w:rPr>
            </w:pPr>
          </w:p>
        </w:tc>
      </w:tr>
      <w:tr w:rsidR="000548CD" w:rsidRPr="00F30C65" w:rsidTr="00B50481">
        <w:trPr>
          <w:trHeight w:val="337"/>
        </w:trPr>
        <w:tc>
          <w:tcPr>
            <w:tcW w:w="4962"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500" w:type="dxa"/>
          </w:tcPr>
          <w:p w:rsidR="000548CD" w:rsidRPr="00F30C65" w:rsidRDefault="000548CD" w:rsidP="000548CD">
            <w:pPr>
              <w:tabs>
                <w:tab w:val="left" w:pos="3240"/>
              </w:tabs>
              <w:jc w:val="both"/>
              <w:rPr>
                <w:rFonts w:ascii="Times New Roman" w:hAnsi="Times New Roman"/>
                <w:sz w:val="24"/>
              </w:rPr>
            </w:pPr>
          </w:p>
        </w:tc>
      </w:tr>
      <w:tr w:rsidR="000548CD" w:rsidRPr="00F30C65" w:rsidTr="00B50481">
        <w:trPr>
          <w:trHeight w:val="239"/>
        </w:trPr>
        <w:tc>
          <w:tcPr>
            <w:tcW w:w="4962"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500"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sidR="00473BF3">
        <w:rPr>
          <w:rFonts w:ascii="Times New Roman" w:hAnsi="Times New Roman"/>
          <w:b/>
          <w:sz w:val="24"/>
        </w:rPr>
        <w:t>8</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BA26EC">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5B6" w:rsidRDefault="000465B6" w:rsidP="00FB07D9">
      <w:pPr>
        <w:spacing w:before="0"/>
      </w:pPr>
      <w:r>
        <w:separator/>
      </w:r>
    </w:p>
  </w:endnote>
  <w:endnote w:type="continuationSeparator" w:id="0">
    <w:p w:rsidR="000465B6" w:rsidRDefault="000465B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A0E" w:rsidRDefault="00CB7A0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A0E" w:rsidRDefault="00CB7A0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5B6" w:rsidRDefault="000465B6" w:rsidP="00FB07D9">
      <w:pPr>
        <w:spacing w:before="0"/>
      </w:pPr>
      <w:r>
        <w:separator/>
      </w:r>
    </w:p>
  </w:footnote>
  <w:footnote w:type="continuationSeparator" w:id="0">
    <w:p w:rsidR="000465B6" w:rsidRDefault="000465B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5" w15:restartNumberingAfterBreak="0">
    <w:nsid w:val="7FF8166A"/>
    <w:multiLevelType w:val="hybridMultilevel"/>
    <w:tmpl w:val="F76A4FD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0E73"/>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6B25"/>
    <w:rsid w:val="00037871"/>
    <w:rsid w:val="00037AD6"/>
    <w:rsid w:val="00037EB9"/>
    <w:rsid w:val="0004031D"/>
    <w:rsid w:val="000403B2"/>
    <w:rsid w:val="0004040E"/>
    <w:rsid w:val="000412F1"/>
    <w:rsid w:val="000415F4"/>
    <w:rsid w:val="00041B32"/>
    <w:rsid w:val="00042051"/>
    <w:rsid w:val="0004256E"/>
    <w:rsid w:val="00042D86"/>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5B6"/>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3F6"/>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0067"/>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5C4"/>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DD4"/>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A99"/>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2B"/>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6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4ABA"/>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574"/>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C22"/>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13E"/>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B7B32"/>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ABC"/>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0EA1"/>
    <w:rsid w:val="004716AD"/>
    <w:rsid w:val="0047178D"/>
    <w:rsid w:val="00471CF9"/>
    <w:rsid w:val="0047216D"/>
    <w:rsid w:val="00472315"/>
    <w:rsid w:val="0047232D"/>
    <w:rsid w:val="00472493"/>
    <w:rsid w:val="00472521"/>
    <w:rsid w:val="0047259F"/>
    <w:rsid w:val="00472A86"/>
    <w:rsid w:val="00472EDE"/>
    <w:rsid w:val="00473BF3"/>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830"/>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4B3"/>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D51"/>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B4"/>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8A7"/>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1C"/>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251A"/>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3"/>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2F9C"/>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05"/>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4AD"/>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1EC7"/>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EC4"/>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48E"/>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7A8"/>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9ED"/>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7EC"/>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9DF"/>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51C"/>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672F3"/>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6"/>
    <w:rsid w:val="00AB027A"/>
    <w:rsid w:val="00AB0827"/>
    <w:rsid w:val="00AB0AE7"/>
    <w:rsid w:val="00AB0B44"/>
    <w:rsid w:val="00AB0E10"/>
    <w:rsid w:val="00AB0F0B"/>
    <w:rsid w:val="00AB1878"/>
    <w:rsid w:val="00AB22EF"/>
    <w:rsid w:val="00AB28E4"/>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71F"/>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6D32"/>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481"/>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6EC"/>
    <w:rsid w:val="00BA2B15"/>
    <w:rsid w:val="00BA31EE"/>
    <w:rsid w:val="00BA3394"/>
    <w:rsid w:val="00BA3895"/>
    <w:rsid w:val="00BA3BA1"/>
    <w:rsid w:val="00BA3D73"/>
    <w:rsid w:val="00BA3D8C"/>
    <w:rsid w:val="00BA4305"/>
    <w:rsid w:val="00BA482B"/>
    <w:rsid w:val="00BA49CC"/>
    <w:rsid w:val="00BA528A"/>
    <w:rsid w:val="00BA56A0"/>
    <w:rsid w:val="00BA5783"/>
    <w:rsid w:val="00BA607C"/>
    <w:rsid w:val="00BA61B1"/>
    <w:rsid w:val="00BA6907"/>
    <w:rsid w:val="00BA696C"/>
    <w:rsid w:val="00BA69EC"/>
    <w:rsid w:val="00BA6AA0"/>
    <w:rsid w:val="00BA6C34"/>
    <w:rsid w:val="00BA6EBF"/>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AD2"/>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3955"/>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0E"/>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34C"/>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4AA9"/>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1F6C"/>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B1B"/>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2BA8"/>
    <w:rsid w:val="00E937EF"/>
    <w:rsid w:val="00E93ACD"/>
    <w:rsid w:val="00E93C6D"/>
    <w:rsid w:val="00E93F21"/>
    <w:rsid w:val="00E94327"/>
    <w:rsid w:val="00E9436E"/>
    <w:rsid w:val="00E943AC"/>
    <w:rsid w:val="00E949D3"/>
    <w:rsid w:val="00E94D93"/>
    <w:rsid w:val="00E95178"/>
    <w:rsid w:val="00E952A7"/>
    <w:rsid w:val="00E95E23"/>
    <w:rsid w:val="00E963EF"/>
    <w:rsid w:val="00E9660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A26"/>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268"/>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00D"/>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363"/>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96F"/>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25FF"/>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18">
    <w:name w:val="Абзац списка1"/>
    <w:basedOn w:val="a6"/>
    <w:rsid w:val="00CB7A0E"/>
    <w:pPr>
      <w:spacing w:before="0"/>
      <w:ind w:left="720"/>
      <w:contextualSpacing/>
    </w:pPr>
    <w:rPr>
      <w:rFonts w:ascii="Times New Roman" w:hAnsi="Times New Roman"/>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4094</TotalTime>
  <Pages>12</Pages>
  <Words>3371</Words>
  <Characters>19217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746</cp:revision>
  <cp:lastPrinted>2018-08-21T05:46:00Z</cp:lastPrinted>
  <dcterms:created xsi:type="dcterms:W3CDTF">2016-09-08T12:35:00Z</dcterms:created>
  <dcterms:modified xsi:type="dcterms:W3CDTF">2018-09-03T12:06:00Z</dcterms:modified>
</cp:coreProperties>
</file>